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7952" w14:textId="77777777" w:rsidR="00F37430" w:rsidRPr="00F37430" w:rsidRDefault="00F37430" w:rsidP="00F37430">
      <w:pPr>
        <w:spacing w:line="360" w:lineRule="auto"/>
        <w:rPr>
          <w:rFonts w:ascii="Calibri" w:hAnsi="Calibri" w:cs="Calibri"/>
          <w:b/>
          <w:bCs/>
          <w:sz w:val="28"/>
          <w:szCs w:val="28"/>
          <w:lang w:val="nl-NL"/>
        </w:rPr>
      </w:pPr>
    </w:p>
    <w:p w14:paraId="43888167" w14:textId="7FCB7618" w:rsidR="00241D1B" w:rsidRPr="00F37430" w:rsidRDefault="00F37430" w:rsidP="00F37430">
      <w:pPr>
        <w:spacing w:line="360" w:lineRule="auto"/>
        <w:jc w:val="center"/>
        <w:rPr>
          <w:rFonts w:ascii="Calibri" w:hAnsi="Calibri" w:cs="Calibri"/>
          <w:b/>
          <w:bCs/>
          <w:sz w:val="32"/>
          <w:szCs w:val="32"/>
          <w:lang w:val="nl-NL"/>
        </w:rPr>
      </w:pPr>
      <w:r w:rsidRPr="00F37430">
        <w:rPr>
          <w:rFonts w:ascii="Calibri" w:hAnsi="Calibri" w:cs="Calibri"/>
          <w:noProof/>
          <w:sz w:val="32"/>
          <w:szCs w:val="32"/>
          <w:lang w:val="nl-NL"/>
        </w:rPr>
        <w:drawing>
          <wp:anchor distT="0" distB="0" distL="0" distR="0" simplePos="0" relativeHeight="251659264" behindDoc="0" locked="0" layoutInCell="1" allowOverlap="1" wp14:anchorId="76D4A08C" wp14:editId="673C47C6">
            <wp:simplePos x="0" y="0"/>
            <wp:positionH relativeFrom="page">
              <wp:posOffset>6223000</wp:posOffset>
            </wp:positionH>
            <wp:positionV relativeFrom="page">
              <wp:posOffset>215900</wp:posOffset>
            </wp:positionV>
            <wp:extent cx="1098061" cy="803909"/>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7" cstate="print"/>
                    <a:stretch>
                      <a:fillRect/>
                    </a:stretch>
                  </pic:blipFill>
                  <pic:spPr>
                    <a:xfrm>
                      <a:off x="0" y="0"/>
                      <a:ext cx="1098061" cy="803909"/>
                    </a:xfrm>
                    <a:prstGeom prst="rect">
                      <a:avLst/>
                    </a:prstGeom>
                  </pic:spPr>
                </pic:pic>
              </a:graphicData>
            </a:graphic>
          </wp:anchor>
        </w:drawing>
      </w:r>
      <w:r w:rsidR="00241D1B" w:rsidRPr="00F37430">
        <w:rPr>
          <w:rFonts w:ascii="Calibri" w:hAnsi="Calibri" w:cs="Calibri"/>
          <w:b/>
          <w:bCs/>
          <w:sz w:val="32"/>
          <w:szCs w:val="32"/>
          <w:lang w:val="nl-NL"/>
        </w:rPr>
        <w:t>DKV</w:t>
      </w:r>
      <w:r w:rsidR="00876F79" w:rsidRPr="00F37430">
        <w:rPr>
          <w:rFonts w:ascii="Calibri" w:hAnsi="Calibri" w:cs="Calibri"/>
          <w:b/>
          <w:bCs/>
          <w:sz w:val="32"/>
          <w:szCs w:val="32"/>
          <w:lang w:val="nl-NL"/>
        </w:rPr>
        <w:t xml:space="preserve"> </w:t>
      </w:r>
      <w:r w:rsidR="00667C15" w:rsidRPr="00F37430">
        <w:rPr>
          <w:rFonts w:ascii="Calibri" w:hAnsi="Calibri" w:cs="Calibri"/>
          <w:b/>
          <w:bCs/>
          <w:sz w:val="32"/>
          <w:szCs w:val="32"/>
          <w:lang w:val="nl-NL"/>
        </w:rPr>
        <w:t xml:space="preserve">in zee met Blue Current </w:t>
      </w:r>
      <w:r w:rsidR="00876F79" w:rsidRPr="00F37430">
        <w:rPr>
          <w:rFonts w:ascii="Calibri" w:hAnsi="Calibri" w:cs="Calibri"/>
          <w:b/>
          <w:bCs/>
          <w:sz w:val="32"/>
          <w:szCs w:val="32"/>
          <w:lang w:val="nl-NL"/>
        </w:rPr>
        <w:t>voor laadpalen elektrische</w:t>
      </w:r>
      <w:r w:rsidR="00241D1B" w:rsidRPr="00F37430">
        <w:rPr>
          <w:rFonts w:ascii="Calibri" w:hAnsi="Calibri" w:cs="Calibri"/>
          <w:b/>
          <w:bCs/>
          <w:sz w:val="32"/>
          <w:szCs w:val="32"/>
          <w:lang w:val="nl-NL"/>
        </w:rPr>
        <w:t xml:space="preserve"> </w:t>
      </w:r>
      <w:r w:rsidR="00876F79" w:rsidRPr="00F37430">
        <w:rPr>
          <w:rFonts w:ascii="Calibri" w:hAnsi="Calibri" w:cs="Calibri"/>
          <w:b/>
          <w:bCs/>
          <w:sz w:val="32"/>
          <w:szCs w:val="32"/>
          <w:lang w:val="nl-NL"/>
        </w:rPr>
        <w:t>auto’s</w:t>
      </w:r>
    </w:p>
    <w:p w14:paraId="2A55CB79" w14:textId="6AB50C19" w:rsidR="00C20197" w:rsidRPr="00F37430" w:rsidRDefault="00C20197" w:rsidP="00F37430">
      <w:pPr>
        <w:spacing w:line="360" w:lineRule="auto"/>
        <w:jc w:val="center"/>
        <w:rPr>
          <w:rFonts w:ascii="Calibri" w:hAnsi="Calibri" w:cs="Calibri"/>
          <w:i/>
          <w:iCs/>
          <w:lang w:val="nl-NL"/>
        </w:rPr>
      </w:pPr>
      <w:r w:rsidRPr="00F37430">
        <w:rPr>
          <w:rFonts w:ascii="Calibri" w:hAnsi="Calibri" w:cs="Calibri"/>
          <w:i/>
          <w:iCs/>
          <w:lang w:val="nl-NL"/>
        </w:rPr>
        <w:t xml:space="preserve">Blue Current gaat </w:t>
      </w:r>
      <w:r w:rsidR="00667C15" w:rsidRPr="00F37430">
        <w:rPr>
          <w:rFonts w:ascii="Calibri" w:hAnsi="Calibri" w:cs="Calibri"/>
          <w:i/>
          <w:iCs/>
          <w:lang w:val="nl-NL"/>
        </w:rPr>
        <w:t xml:space="preserve">nu ook </w:t>
      </w:r>
      <w:r w:rsidRPr="00F37430">
        <w:rPr>
          <w:rFonts w:ascii="Calibri" w:hAnsi="Calibri" w:cs="Calibri"/>
          <w:i/>
          <w:iCs/>
          <w:lang w:val="nl-NL"/>
        </w:rPr>
        <w:t xml:space="preserve">EV-laders leveren </w:t>
      </w:r>
      <w:r w:rsidR="00083421" w:rsidRPr="00F37430">
        <w:rPr>
          <w:rFonts w:ascii="Calibri" w:hAnsi="Calibri" w:cs="Calibri"/>
          <w:i/>
          <w:iCs/>
          <w:lang w:val="nl-NL"/>
        </w:rPr>
        <w:t>in de Benelux</w:t>
      </w:r>
    </w:p>
    <w:p w14:paraId="386BAA3D" w14:textId="77777777" w:rsidR="00C20197" w:rsidRPr="00F37430" w:rsidRDefault="00C20197" w:rsidP="00F37430">
      <w:pPr>
        <w:spacing w:line="360" w:lineRule="auto"/>
        <w:rPr>
          <w:rFonts w:ascii="Calibri" w:hAnsi="Calibri" w:cs="Calibri"/>
          <w:i/>
          <w:iCs/>
          <w:lang w:val="nl-NL"/>
        </w:rPr>
      </w:pPr>
    </w:p>
    <w:p w14:paraId="156EB25D" w14:textId="38E25EBD" w:rsidR="00C20197" w:rsidRPr="0064201A" w:rsidRDefault="00C20197" w:rsidP="00F37430">
      <w:pPr>
        <w:spacing w:line="360" w:lineRule="auto"/>
        <w:rPr>
          <w:rFonts w:ascii="Calibri" w:hAnsi="Calibri" w:cs="Calibri"/>
          <w:sz w:val="20"/>
          <w:szCs w:val="20"/>
          <w:lang w:val="nl-NL"/>
        </w:rPr>
      </w:pPr>
      <w:r w:rsidRPr="0064201A">
        <w:rPr>
          <w:rFonts w:ascii="Calibri" w:hAnsi="Calibri" w:cs="Calibri"/>
          <w:b/>
          <w:bCs/>
          <w:sz w:val="20"/>
          <w:szCs w:val="20"/>
          <w:lang w:val="nl-NL"/>
        </w:rPr>
        <w:t xml:space="preserve">Noordwijkerhout, </w:t>
      </w:r>
      <w:r w:rsidR="00F37430" w:rsidRPr="0064201A">
        <w:rPr>
          <w:rFonts w:ascii="Calibri" w:hAnsi="Calibri" w:cs="Calibri"/>
          <w:b/>
          <w:bCs/>
          <w:sz w:val="20"/>
          <w:szCs w:val="20"/>
          <w:lang w:val="nl-NL"/>
        </w:rPr>
        <w:t>16</w:t>
      </w:r>
      <w:r w:rsidRPr="0064201A">
        <w:rPr>
          <w:rFonts w:ascii="Calibri" w:hAnsi="Calibri" w:cs="Calibri"/>
          <w:b/>
          <w:bCs/>
          <w:sz w:val="20"/>
          <w:szCs w:val="20"/>
          <w:lang w:val="nl-NL"/>
        </w:rPr>
        <w:t xml:space="preserve"> februari 2021 – </w:t>
      </w:r>
      <w:r w:rsidRPr="0064201A">
        <w:rPr>
          <w:rFonts w:ascii="Calibri" w:hAnsi="Calibri" w:cs="Calibri"/>
          <w:sz w:val="20"/>
          <w:szCs w:val="20"/>
          <w:lang w:val="nl-NL"/>
        </w:rPr>
        <w:t>Mobilit</w:t>
      </w:r>
      <w:r w:rsidR="005D7DB7" w:rsidRPr="0064201A">
        <w:rPr>
          <w:rFonts w:ascii="Calibri" w:hAnsi="Calibri" w:cs="Calibri"/>
          <w:sz w:val="20"/>
          <w:szCs w:val="20"/>
          <w:lang w:val="nl-NL"/>
        </w:rPr>
        <w:t xml:space="preserve">y </w:t>
      </w:r>
      <w:r w:rsidRPr="0064201A">
        <w:rPr>
          <w:rFonts w:ascii="Calibri" w:hAnsi="Calibri" w:cs="Calibri"/>
          <w:sz w:val="20"/>
          <w:szCs w:val="20"/>
          <w:lang w:val="nl-NL"/>
        </w:rPr>
        <w:t xml:space="preserve">service </w:t>
      </w:r>
      <w:r w:rsidR="005D7DB7" w:rsidRPr="0064201A">
        <w:rPr>
          <w:rFonts w:ascii="Calibri" w:hAnsi="Calibri" w:cs="Calibri"/>
          <w:sz w:val="20"/>
          <w:szCs w:val="20"/>
          <w:lang w:val="nl-NL"/>
        </w:rPr>
        <w:t>provider</w:t>
      </w:r>
      <w:r w:rsidRPr="0064201A">
        <w:rPr>
          <w:rFonts w:ascii="Calibri" w:hAnsi="Calibri" w:cs="Calibri"/>
          <w:sz w:val="20"/>
          <w:szCs w:val="20"/>
          <w:lang w:val="nl-NL"/>
        </w:rPr>
        <w:t xml:space="preserve"> </w:t>
      </w:r>
      <w:hyperlink r:id="rId8" w:history="1">
        <w:r w:rsidRPr="0064201A">
          <w:rPr>
            <w:rStyle w:val="Hyperlink"/>
            <w:rFonts w:ascii="Calibri" w:hAnsi="Calibri" w:cs="Calibri"/>
            <w:sz w:val="20"/>
            <w:szCs w:val="20"/>
            <w:lang w:val="nl-NL"/>
          </w:rPr>
          <w:t>DKV</w:t>
        </w:r>
      </w:hyperlink>
      <w:r w:rsidRPr="0064201A">
        <w:rPr>
          <w:rFonts w:ascii="Calibri" w:hAnsi="Calibri" w:cs="Calibri"/>
          <w:sz w:val="20"/>
          <w:szCs w:val="20"/>
          <w:lang w:val="nl-NL"/>
        </w:rPr>
        <w:t xml:space="preserve"> </w:t>
      </w:r>
      <w:r w:rsidR="00667C15" w:rsidRPr="0064201A">
        <w:rPr>
          <w:rFonts w:ascii="Calibri" w:hAnsi="Calibri" w:cs="Calibri"/>
          <w:sz w:val="20"/>
          <w:szCs w:val="20"/>
          <w:lang w:val="nl-NL"/>
        </w:rPr>
        <w:t xml:space="preserve">heeft een partnership afgesloten </w:t>
      </w:r>
      <w:r w:rsidRPr="0064201A">
        <w:rPr>
          <w:rFonts w:ascii="Calibri" w:hAnsi="Calibri" w:cs="Calibri"/>
          <w:sz w:val="20"/>
          <w:szCs w:val="20"/>
          <w:lang w:val="nl-NL"/>
        </w:rPr>
        <w:t>met Blue Current,</w:t>
      </w:r>
      <w:r w:rsidR="00241D1B" w:rsidRPr="0064201A">
        <w:rPr>
          <w:rFonts w:ascii="Calibri" w:hAnsi="Calibri" w:cs="Calibri"/>
          <w:sz w:val="20"/>
          <w:szCs w:val="20"/>
          <w:lang w:val="nl-NL"/>
        </w:rPr>
        <w:t xml:space="preserve"> </w:t>
      </w:r>
      <w:r w:rsidR="00083421" w:rsidRPr="0064201A">
        <w:rPr>
          <w:rFonts w:ascii="Calibri" w:hAnsi="Calibri" w:cs="Calibri"/>
          <w:sz w:val="20"/>
          <w:szCs w:val="20"/>
          <w:lang w:val="nl-NL"/>
        </w:rPr>
        <w:t>fabrikant</w:t>
      </w:r>
      <w:r w:rsidRPr="0064201A">
        <w:rPr>
          <w:rFonts w:ascii="Calibri" w:hAnsi="Calibri" w:cs="Calibri"/>
          <w:sz w:val="20"/>
          <w:szCs w:val="20"/>
          <w:lang w:val="nl-NL"/>
        </w:rPr>
        <w:t xml:space="preserve"> van laadpunten voor elektrische </w:t>
      </w:r>
      <w:r w:rsidR="00083421" w:rsidRPr="0064201A">
        <w:rPr>
          <w:rFonts w:ascii="Calibri" w:hAnsi="Calibri" w:cs="Calibri"/>
          <w:sz w:val="20"/>
          <w:szCs w:val="20"/>
          <w:lang w:val="nl-NL"/>
        </w:rPr>
        <w:t>auto’s</w:t>
      </w:r>
      <w:r w:rsidRPr="0064201A">
        <w:rPr>
          <w:rFonts w:ascii="Calibri" w:hAnsi="Calibri" w:cs="Calibri"/>
          <w:sz w:val="20"/>
          <w:szCs w:val="20"/>
          <w:lang w:val="nl-NL"/>
        </w:rPr>
        <w:t>. DKV vergroot met de</w:t>
      </w:r>
      <w:r w:rsidR="00FB73BF" w:rsidRPr="0064201A">
        <w:rPr>
          <w:rFonts w:ascii="Calibri" w:hAnsi="Calibri" w:cs="Calibri"/>
          <w:sz w:val="20"/>
          <w:szCs w:val="20"/>
          <w:lang w:val="nl-NL"/>
        </w:rPr>
        <w:t>ze</w:t>
      </w:r>
      <w:r w:rsidRPr="0064201A">
        <w:rPr>
          <w:rFonts w:ascii="Calibri" w:hAnsi="Calibri" w:cs="Calibri"/>
          <w:sz w:val="20"/>
          <w:szCs w:val="20"/>
          <w:lang w:val="nl-NL"/>
        </w:rPr>
        <w:t xml:space="preserve"> samenwerking het aanbod van laadpunten </w:t>
      </w:r>
      <w:r w:rsidR="00667C15" w:rsidRPr="0064201A">
        <w:rPr>
          <w:rFonts w:ascii="Calibri" w:hAnsi="Calibri" w:cs="Calibri"/>
          <w:sz w:val="20"/>
          <w:szCs w:val="20"/>
          <w:lang w:val="nl-NL"/>
        </w:rPr>
        <w:t xml:space="preserve">voor </w:t>
      </w:r>
      <w:r w:rsidRPr="0064201A">
        <w:rPr>
          <w:rFonts w:ascii="Calibri" w:hAnsi="Calibri" w:cs="Calibri"/>
          <w:sz w:val="20"/>
          <w:szCs w:val="20"/>
          <w:lang w:val="nl-NL"/>
        </w:rPr>
        <w:t xml:space="preserve">zowel thuis </w:t>
      </w:r>
      <w:r w:rsidR="00876F79" w:rsidRPr="0064201A">
        <w:rPr>
          <w:rFonts w:ascii="Calibri" w:hAnsi="Calibri" w:cs="Calibri"/>
          <w:sz w:val="20"/>
          <w:szCs w:val="20"/>
          <w:lang w:val="nl-NL"/>
        </w:rPr>
        <w:t xml:space="preserve">(@home) </w:t>
      </w:r>
      <w:r w:rsidRPr="0064201A">
        <w:rPr>
          <w:rFonts w:ascii="Calibri" w:hAnsi="Calibri" w:cs="Calibri"/>
          <w:sz w:val="20"/>
          <w:szCs w:val="20"/>
          <w:lang w:val="nl-NL"/>
        </w:rPr>
        <w:t>als op de werkplek</w:t>
      </w:r>
      <w:r w:rsidR="00876F79" w:rsidRPr="0064201A">
        <w:rPr>
          <w:rFonts w:ascii="Calibri" w:hAnsi="Calibri" w:cs="Calibri"/>
          <w:sz w:val="20"/>
          <w:szCs w:val="20"/>
          <w:lang w:val="nl-NL"/>
        </w:rPr>
        <w:t xml:space="preserve"> (@work)</w:t>
      </w:r>
      <w:r w:rsidRPr="0064201A">
        <w:rPr>
          <w:rFonts w:ascii="Calibri" w:hAnsi="Calibri" w:cs="Calibri"/>
          <w:sz w:val="20"/>
          <w:szCs w:val="20"/>
          <w:lang w:val="nl-NL"/>
        </w:rPr>
        <w:t>.</w:t>
      </w:r>
    </w:p>
    <w:p w14:paraId="52BD6935" w14:textId="77777777" w:rsidR="00C20197" w:rsidRPr="0064201A" w:rsidRDefault="00C20197" w:rsidP="00F37430">
      <w:pPr>
        <w:spacing w:line="360" w:lineRule="auto"/>
        <w:rPr>
          <w:rFonts w:ascii="Calibri" w:hAnsi="Calibri" w:cs="Calibri"/>
          <w:sz w:val="20"/>
          <w:szCs w:val="20"/>
          <w:lang w:val="nl-NL"/>
        </w:rPr>
      </w:pPr>
    </w:p>
    <w:p w14:paraId="477A04C6" w14:textId="79051018" w:rsidR="00C20197" w:rsidRPr="0064201A" w:rsidRDefault="00C20197" w:rsidP="00F37430">
      <w:pPr>
        <w:spacing w:line="360" w:lineRule="auto"/>
        <w:rPr>
          <w:rFonts w:ascii="Calibri" w:hAnsi="Calibri" w:cs="Calibri"/>
          <w:sz w:val="20"/>
          <w:szCs w:val="20"/>
          <w:lang w:val="nl-NL"/>
        </w:rPr>
      </w:pPr>
      <w:r w:rsidRPr="0064201A">
        <w:rPr>
          <w:rFonts w:ascii="Calibri" w:hAnsi="Calibri" w:cs="Calibri"/>
          <w:sz w:val="20"/>
          <w:szCs w:val="20"/>
          <w:lang w:val="nl-NL"/>
        </w:rPr>
        <w:t xml:space="preserve">DKV breidt </w:t>
      </w:r>
      <w:r w:rsidR="00667C15" w:rsidRPr="0064201A">
        <w:rPr>
          <w:rFonts w:ascii="Calibri" w:hAnsi="Calibri" w:cs="Calibri"/>
          <w:sz w:val="20"/>
          <w:szCs w:val="20"/>
          <w:lang w:val="nl-NL"/>
        </w:rPr>
        <w:t xml:space="preserve">zo </w:t>
      </w:r>
      <w:r w:rsidRPr="0064201A">
        <w:rPr>
          <w:rFonts w:ascii="Calibri" w:hAnsi="Calibri" w:cs="Calibri"/>
          <w:sz w:val="20"/>
          <w:szCs w:val="20"/>
          <w:lang w:val="nl-NL"/>
        </w:rPr>
        <w:t xml:space="preserve">het aanbod van het plaatsen van de EV-laadpunten uit. De dienst was </w:t>
      </w:r>
      <w:r w:rsidR="00AA312A" w:rsidRPr="0064201A">
        <w:rPr>
          <w:rFonts w:ascii="Calibri" w:hAnsi="Calibri" w:cs="Calibri"/>
          <w:sz w:val="20"/>
          <w:szCs w:val="20"/>
          <w:lang w:val="nl-NL"/>
        </w:rPr>
        <w:t xml:space="preserve">tot nu toe </w:t>
      </w:r>
      <w:r w:rsidRPr="0064201A">
        <w:rPr>
          <w:rFonts w:ascii="Calibri" w:hAnsi="Calibri" w:cs="Calibri"/>
          <w:sz w:val="20"/>
          <w:szCs w:val="20"/>
          <w:lang w:val="nl-NL"/>
        </w:rPr>
        <w:t xml:space="preserve">alleen in Duitsland beschikbaar maar </w:t>
      </w:r>
      <w:r w:rsidR="003F6262" w:rsidRPr="0064201A">
        <w:rPr>
          <w:rFonts w:ascii="Calibri" w:hAnsi="Calibri" w:cs="Calibri"/>
          <w:sz w:val="20"/>
          <w:szCs w:val="20"/>
          <w:lang w:val="nl-NL"/>
        </w:rPr>
        <w:t xml:space="preserve">zal </w:t>
      </w:r>
      <w:r w:rsidR="00667C15" w:rsidRPr="0064201A">
        <w:rPr>
          <w:rFonts w:ascii="Calibri" w:hAnsi="Calibri" w:cs="Calibri"/>
          <w:sz w:val="20"/>
          <w:szCs w:val="20"/>
          <w:lang w:val="nl-NL"/>
        </w:rPr>
        <w:t>nu</w:t>
      </w:r>
      <w:r w:rsidRPr="0064201A">
        <w:rPr>
          <w:rFonts w:ascii="Calibri" w:hAnsi="Calibri" w:cs="Calibri"/>
          <w:sz w:val="20"/>
          <w:szCs w:val="20"/>
          <w:lang w:val="nl-NL"/>
        </w:rPr>
        <w:t xml:space="preserve"> ook in de Benelux</w:t>
      </w:r>
      <w:r w:rsidR="003F6262" w:rsidRPr="0064201A">
        <w:rPr>
          <w:rFonts w:ascii="Calibri" w:hAnsi="Calibri" w:cs="Calibri"/>
          <w:sz w:val="20"/>
          <w:szCs w:val="20"/>
          <w:lang w:val="nl-NL"/>
        </w:rPr>
        <w:t xml:space="preserve"> voorhanden zijn</w:t>
      </w:r>
      <w:r w:rsidRPr="0064201A">
        <w:rPr>
          <w:rFonts w:ascii="Calibri" w:hAnsi="Calibri" w:cs="Calibri"/>
          <w:sz w:val="20"/>
          <w:szCs w:val="20"/>
          <w:lang w:val="nl-NL"/>
        </w:rPr>
        <w:t xml:space="preserve">. Doel van het bedrijf is om </w:t>
      </w:r>
      <w:r w:rsidR="00AD5D02" w:rsidRPr="0064201A">
        <w:rPr>
          <w:rFonts w:ascii="Calibri" w:hAnsi="Calibri" w:cs="Calibri"/>
          <w:sz w:val="20"/>
          <w:szCs w:val="20"/>
          <w:lang w:val="nl-NL"/>
        </w:rPr>
        <w:t xml:space="preserve">een totaaloplossing aan te </w:t>
      </w:r>
      <w:r w:rsidRPr="0064201A">
        <w:rPr>
          <w:rFonts w:ascii="Calibri" w:hAnsi="Calibri" w:cs="Calibri"/>
          <w:sz w:val="20"/>
          <w:szCs w:val="20"/>
          <w:lang w:val="nl-NL"/>
        </w:rPr>
        <w:t xml:space="preserve">bieden </w:t>
      </w:r>
      <w:r w:rsidR="008D68A0" w:rsidRPr="0064201A">
        <w:rPr>
          <w:rFonts w:ascii="Calibri" w:hAnsi="Calibri" w:cs="Calibri"/>
          <w:sz w:val="20"/>
          <w:szCs w:val="20"/>
          <w:lang w:val="nl-NL"/>
        </w:rPr>
        <w:t>om</w:t>
      </w:r>
      <w:r w:rsidRPr="0064201A">
        <w:rPr>
          <w:rFonts w:ascii="Calibri" w:hAnsi="Calibri" w:cs="Calibri"/>
          <w:sz w:val="20"/>
          <w:szCs w:val="20"/>
          <w:lang w:val="nl-NL"/>
        </w:rPr>
        <w:t xml:space="preserve"> elektrisch </w:t>
      </w:r>
      <w:r w:rsidR="008D68A0" w:rsidRPr="0064201A">
        <w:rPr>
          <w:rFonts w:ascii="Calibri" w:hAnsi="Calibri" w:cs="Calibri"/>
          <w:sz w:val="20"/>
          <w:szCs w:val="20"/>
          <w:lang w:val="nl-NL"/>
        </w:rPr>
        <w:t>rijden</w:t>
      </w:r>
      <w:r w:rsidRPr="0064201A">
        <w:rPr>
          <w:rFonts w:ascii="Calibri" w:hAnsi="Calibri" w:cs="Calibri"/>
          <w:sz w:val="20"/>
          <w:szCs w:val="20"/>
          <w:lang w:val="nl-NL"/>
        </w:rPr>
        <w:t xml:space="preserve"> </w:t>
      </w:r>
      <w:r w:rsidR="00876F79" w:rsidRPr="0064201A">
        <w:rPr>
          <w:rFonts w:ascii="Calibri" w:hAnsi="Calibri" w:cs="Calibri"/>
          <w:sz w:val="20"/>
          <w:szCs w:val="20"/>
          <w:lang w:val="nl-NL"/>
        </w:rPr>
        <w:t xml:space="preserve">in </w:t>
      </w:r>
      <w:r w:rsidRPr="0064201A">
        <w:rPr>
          <w:rFonts w:ascii="Calibri" w:hAnsi="Calibri" w:cs="Calibri"/>
          <w:sz w:val="20"/>
          <w:szCs w:val="20"/>
          <w:lang w:val="nl-NL"/>
        </w:rPr>
        <w:t>heel Europa mogelijk te maken</w:t>
      </w:r>
      <w:r w:rsidR="00241D1B" w:rsidRPr="0064201A">
        <w:rPr>
          <w:rFonts w:ascii="Calibri" w:hAnsi="Calibri" w:cs="Calibri"/>
          <w:sz w:val="20"/>
          <w:szCs w:val="20"/>
          <w:lang w:val="nl-NL"/>
        </w:rPr>
        <w:t xml:space="preserve">. </w:t>
      </w:r>
      <w:r w:rsidR="00FF4EB5" w:rsidRPr="0064201A">
        <w:rPr>
          <w:rFonts w:ascii="Calibri" w:hAnsi="Calibri" w:cs="Calibri"/>
          <w:sz w:val="20"/>
          <w:szCs w:val="20"/>
          <w:lang w:val="nl-NL"/>
        </w:rPr>
        <w:t>D</w:t>
      </w:r>
      <w:r w:rsidRPr="0064201A">
        <w:rPr>
          <w:rFonts w:ascii="Calibri" w:hAnsi="Calibri" w:cs="Calibri"/>
          <w:sz w:val="20"/>
          <w:szCs w:val="20"/>
          <w:lang w:val="nl-NL"/>
        </w:rPr>
        <w:t xml:space="preserve">e </w:t>
      </w:r>
      <w:r w:rsidR="00155386" w:rsidRPr="0064201A">
        <w:rPr>
          <w:rFonts w:ascii="Calibri" w:hAnsi="Calibri" w:cs="Calibri"/>
          <w:sz w:val="20"/>
          <w:szCs w:val="20"/>
          <w:lang w:val="nl-NL"/>
        </w:rPr>
        <w:t>DKV-</w:t>
      </w:r>
      <w:r w:rsidR="00667C15" w:rsidRPr="0064201A">
        <w:rPr>
          <w:rFonts w:ascii="Calibri" w:hAnsi="Calibri" w:cs="Calibri"/>
          <w:sz w:val="20"/>
          <w:szCs w:val="20"/>
          <w:lang w:val="nl-NL"/>
        </w:rPr>
        <w:t xml:space="preserve">kaarten </w:t>
      </w:r>
      <w:r w:rsidR="00155386" w:rsidRPr="0064201A">
        <w:rPr>
          <w:rFonts w:ascii="Calibri" w:hAnsi="Calibri" w:cs="Calibri"/>
          <w:sz w:val="20"/>
          <w:szCs w:val="20"/>
          <w:lang w:val="nl-NL"/>
        </w:rPr>
        <w:t xml:space="preserve">zijn geschikt </w:t>
      </w:r>
      <w:r w:rsidRPr="0064201A">
        <w:rPr>
          <w:rFonts w:ascii="Calibri" w:hAnsi="Calibri" w:cs="Calibri"/>
          <w:sz w:val="20"/>
          <w:szCs w:val="20"/>
          <w:lang w:val="nl-NL"/>
        </w:rPr>
        <w:t>voor elektrisch laden</w:t>
      </w:r>
      <w:r w:rsidR="00241D1B" w:rsidRPr="0064201A">
        <w:rPr>
          <w:rFonts w:ascii="Calibri" w:hAnsi="Calibri" w:cs="Calibri"/>
          <w:sz w:val="20"/>
          <w:szCs w:val="20"/>
          <w:lang w:val="nl-NL"/>
        </w:rPr>
        <w:t xml:space="preserve"> en andere diensten</w:t>
      </w:r>
      <w:r w:rsidRPr="0064201A">
        <w:rPr>
          <w:rFonts w:ascii="Calibri" w:hAnsi="Calibri" w:cs="Calibri"/>
          <w:sz w:val="20"/>
          <w:szCs w:val="20"/>
          <w:lang w:val="nl-NL"/>
        </w:rPr>
        <w:t xml:space="preserve"> </w:t>
      </w:r>
      <w:r w:rsidR="00671D96" w:rsidRPr="0064201A">
        <w:rPr>
          <w:rFonts w:ascii="Calibri" w:hAnsi="Calibri" w:cs="Calibri"/>
          <w:sz w:val="20"/>
          <w:szCs w:val="20"/>
          <w:lang w:val="nl-NL"/>
        </w:rPr>
        <w:t xml:space="preserve">in </w:t>
      </w:r>
      <w:r w:rsidR="00F430ED" w:rsidRPr="0064201A">
        <w:rPr>
          <w:rFonts w:ascii="Calibri" w:hAnsi="Calibri" w:cs="Calibri"/>
          <w:sz w:val="20"/>
          <w:szCs w:val="20"/>
          <w:lang w:val="nl-NL"/>
        </w:rPr>
        <w:t>inmiddels 23 landen.</w:t>
      </w:r>
    </w:p>
    <w:p w14:paraId="2F15F6B3" w14:textId="77777777" w:rsidR="00C20197" w:rsidRPr="0064201A" w:rsidRDefault="00C20197" w:rsidP="00F37430">
      <w:pPr>
        <w:spacing w:line="360" w:lineRule="auto"/>
        <w:rPr>
          <w:rFonts w:ascii="Calibri" w:hAnsi="Calibri" w:cs="Calibri"/>
          <w:sz w:val="20"/>
          <w:szCs w:val="20"/>
          <w:lang w:val="nl-NL"/>
        </w:rPr>
      </w:pPr>
    </w:p>
    <w:p w14:paraId="78A5F18A" w14:textId="524762A0" w:rsidR="00C20197" w:rsidRPr="0064201A" w:rsidRDefault="00C20197" w:rsidP="00F37430">
      <w:pPr>
        <w:spacing w:line="360" w:lineRule="auto"/>
        <w:rPr>
          <w:rFonts w:ascii="Calibri" w:hAnsi="Calibri" w:cs="Calibri"/>
          <w:sz w:val="20"/>
          <w:szCs w:val="20"/>
          <w:lang w:val="nl-NL"/>
        </w:rPr>
      </w:pPr>
      <w:r w:rsidRPr="0064201A">
        <w:rPr>
          <w:rFonts w:ascii="Calibri" w:hAnsi="Calibri" w:cs="Calibri"/>
          <w:sz w:val="20"/>
          <w:szCs w:val="20"/>
          <w:lang w:val="nl-NL"/>
        </w:rPr>
        <w:t xml:space="preserve">De zakelijke laadpunten zijn beschikbaar voor nieuwe en bestaande klanten van DKV, waarbij de laadpunten </w:t>
      </w:r>
      <w:r w:rsidR="00756D29" w:rsidRPr="0064201A">
        <w:rPr>
          <w:rFonts w:ascii="Calibri" w:hAnsi="Calibri" w:cs="Calibri"/>
          <w:sz w:val="20"/>
          <w:szCs w:val="20"/>
          <w:lang w:val="nl-NL"/>
        </w:rPr>
        <w:t xml:space="preserve">geïnstalleerd </w:t>
      </w:r>
      <w:r w:rsidRPr="0064201A">
        <w:rPr>
          <w:rFonts w:ascii="Calibri" w:hAnsi="Calibri" w:cs="Calibri"/>
          <w:sz w:val="20"/>
          <w:szCs w:val="20"/>
          <w:lang w:val="nl-NL"/>
        </w:rPr>
        <w:t xml:space="preserve">worden bij </w:t>
      </w:r>
      <w:r w:rsidR="00C006BD" w:rsidRPr="0064201A">
        <w:rPr>
          <w:rFonts w:ascii="Calibri" w:hAnsi="Calibri" w:cs="Calibri"/>
          <w:sz w:val="20"/>
          <w:szCs w:val="20"/>
          <w:lang w:val="nl-NL"/>
        </w:rPr>
        <w:t xml:space="preserve">werklocaties </w:t>
      </w:r>
      <w:r w:rsidR="007600E7" w:rsidRPr="0064201A">
        <w:rPr>
          <w:rFonts w:ascii="Calibri" w:hAnsi="Calibri" w:cs="Calibri"/>
          <w:sz w:val="20"/>
          <w:szCs w:val="20"/>
          <w:lang w:val="nl-NL"/>
        </w:rPr>
        <w:t>zo</w:t>
      </w:r>
      <w:r w:rsidRPr="0064201A">
        <w:rPr>
          <w:rFonts w:ascii="Calibri" w:hAnsi="Calibri" w:cs="Calibri"/>
          <w:sz w:val="20"/>
          <w:szCs w:val="20"/>
          <w:lang w:val="nl-NL"/>
        </w:rPr>
        <w:t>als kantoren, fabrieken of distributiecentra (het ‘@work’-pakket), maar ook bij werknemers thuis (@home).</w:t>
      </w:r>
      <w:r w:rsidR="00607770" w:rsidRPr="0064201A">
        <w:rPr>
          <w:rFonts w:ascii="Calibri" w:hAnsi="Calibri" w:cs="Calibri"/>
          <w:sz w:val="20"/>
          <w:szCs w:val="20"/>
          <w:lang w:val="nl-NL"/>
        </w:rPr>
        <w:t xml:space="preserve"> Daarnaast </w:t>
      </w:r>
      <w:r w:rsidR="00C94B96" w:rsidRPr="0064201A">
        <w:rPr>
          <w:rFonts w:ascii="Calibri" w:hAnsi="Calibri" w:cs="Calibri"/>
          <w:sz w:val="20"/>
          <w:szCs w:val="20"/>
          <w:lang w:val="nl-NL"/>
        </w:rPr>
        <w:t xml:space="preserve">worden alle transacties voor het laden verrekend met klanten </w:t>
      </w:r>
      <w:r w:rsidR="00FC0139" w:rsidRPr="0064201A">
        <w:rPr>
          <w:rFonts w:ascii="Calibri" w:hAnsi="Calibri" w:cs="Calibri"/>
          <w:sz w:val="20"/>
          <w:szCs w:val="20"/>
          <w:lang w:val="nl-NL"/>
        </w:rPr>
        <w:t>en werknemers voor de geladen st</w:t>
      </w:r>
      <w:r w:rsidR="00667C15" w:rsidRPr="0064201A">
        <w:rPr>
          <w:rFonts w:ascii="Calibri" w:hAnsi="Calibri" w:cs="Calibri"/>
          <w:sz w:val="20"/>
          <w:szCs w:val="20"/>
          <w:lang w:val="nl-NL"/>
        </w:rPr>
        <w:t>r</w:t>
      </w:r>
      <w:r w:rsidR="00FC0139" w:rsidRPr="0064201A">
        <w:rPr>
          <w:rFonts w:ascii="Calibri" w:hAnsi="Calibri" w:cs="Calibri"/>
          <w:sz w:val="20"/>
          <w:szCs w:val="20"/>
          <w:lang w:val="nl-NL"/>
        </w:rPr>
        <w:t>oom thuis.</w:t>
      </w:r>
    </w:p>
    <w:p w14:paraId="11302409" w14:textId="77777777" w:rsidR="00C20197" w:rsidRPr="0064201A" w:rsidRDefault="00C20197" w:rsidP="00F37430">
      <w:pPr>
        <w:spacing w:line="360" w:lineRule="auto"/>
        <w:rPr>
          <w:rFonts w:ascii="Calibri" w:hAnsi="Calibri" w:cs="Calibri"/>
          <w:sz w:val="20"/>
          <w:szCs w:val="20"/>
          <w:lang w:val="nl-NL"/>
        </w:rPr>
      </w:pPr>
    </w:p>
    <w:p w14:paraId="7EE32C21" w14:textId="77777777" w:rsidR="00C20197" w:rsidRPr="0064201A" w:rsidRDefault="00C20197" w:rsidP="00F37430">
      <w:pPr>
        <w:spacing w:line="360" w:lineRule="auto"/>
        <w:rPr>
          <w:rFonts w:ascii="Calibri" w:hAnsi="Calibri" w:cs="Calibri"/>
          <w:b/>
          <w:bCs/>
          <w:sz w:val="20"/>
          <w:szCs w:val="20"/>
          <w:lang w:val="nl-NL"/>
        </w:rPr>
      </w:pPr>
      <w:r w:rsidRPr="0064201A">
        <w:rPr>
          <w:rFonts w:ascii="Calibri" w:hAnsi="Calibri" w:cs="Calibri"/>
          <w:b/>
          <w:bCs/>
          <w:sz w:val="20"/>
          <w:szCs w:val="20"/>
          <w:lang w:val="nl-NL"/>
        </w:rPr>
        <w:t>Dynamic Smart Charging</w:t>
      </w:r>
    </w:p>
    <w:p w14:paraId="6C20FD66" w14:textId="1D5711D9" w:rsidR="00C20197" w:rsidRPr="0064201A" w:rsidRDefault="00C20197" w:rsidP="00F37430">
      <w:pPr>
        <w:spacing w:line="360" w:lineRule="auto"/>
        <w:rPr>
          <w:rFonts w:ascii="Calibri" w:hAnsi="Calibri" w:cs="Calibri"/>
          <w:sz w:val="20"/>
          <w:szCs w:val="20"/>
          <w:lang w:val="nl-NL"/>
        </w:rPr>
      </w:pPr>
      <w:r w:rsidRPr="0064201A">
        <w:rPr>
          <w:rFonts w:ascii="Calibri" w:hAnsi="Calibri" w:cs="Calibri"/>
          <w:sz w:val="20"/>
          <w:szCs w:val="20"/>
          <w:lang w:val="nl-NL"/>
        </w:rPr>
        <w:t xml:space="preserve">Blue Current </w:t>
      </w:r>
      <w:r w:rsidR="007600E7" w:rsidRPr="0064201A">
        <w:rPr>
          <w:rFonts w:ascii="Calibri" w:hAnsi="Calibri" w:cs="Calibri"/>
          <w:sz w:val="20"/>
          <w:szCs w:val="20"/>
          <w:lang w:val="nl-NL"/>
        </w:rPr>
        <w:t xml:space="preserve">betrad </w:t>
      </w:r>
      <w:r w:rsidRPr="0064201A">
        <w:rPr>
          <w:rFonts w:ascii="Calibri" w:hAnsi="Calibri" w:cs="Calibri"/>
          <w:sz w:val="20"/>
          <w:szCs w:val="20"/>
          <w:lang w:val="nl-NL"/>
        </w:rPr>
        <w:t xml:space="preserve">in 2014 de markt voor elektrische laadpunten. Het bedrijf maakt de hardware en software </w:t>
      </w:r>
      <w:r w:rsidR="007600E7" w:rsidRPr="0064201A">
        <w:rPr>
          <w:rFonts w:ascii="Calibri" w:hAnsi="Calibri" w:cs="Calibri"/>
          <w:sz w:val="20"/>
          <w:szCs w:val="20"/>
          <w:lang w:val="nl-NL"/>
        </w:rPr>
        <w:t xml:space="preserve">voor </w:t>
      </w:r>
      <w:r w:rsidRPr="0064201A">
        <w:rPr>
          <w:rFonts w:ascii="Calibri" w:hAnsi="Calibri" w:cs="Calibri"/>
          <w:sz w:val="20"/>
          <w:szCs w:val="20"/>
          <w:lang w:val="nl-NL"/>
        </w:rPr>
        <w:t>AC-laadpunten</w:t>
      </w:r>
      <w:r w:rsidR="007600E7" w:rsidRPr="0064201A">
        <w:rPr>
          <w:rFonts w:ascii="Calibri" w:hAnsi="Calibri" w:cs="Calibri"/>
          <w:sz w:val="20"/>
          <w:szCs w:val="20"/>
          <w:lang w:val="nl-NL"/>
        </w:rPr>
        <w:t xml:space="preserve"> </w:t>
      </w:r>
      <w:r w:rsidRPr="0064201A">
        <w:rPr>
          <w:rFonts w:ascii="Calibri" w:hAnsi="Calibri" w:cs="Calibri"/>
          <w:sz w:val="20"/>
          <w:szCs w:val="20"/>
          <w:lang w:val="nl-NL"/>
        </w:rPr>
        <w:t xml:space="preserve">tot 22 kilowatt. Blue Current’s </w:t>
      </w:r>
      <w:r w:rsidR="00DE6612" w:rsidRPr="0064201A">
        <w:rPr>
          <w:rFonts w:ascii="Calibri" w:hAnsi="Calibri" w:cs="Calibri"/>
          <w:sz w:val="20"/>
          <w:szCs w:val="20"/>
          <w:lang w:val="nl-NL"/>
        </w:rPr>
        <w:t xml:space="preserve">laadpunten </w:t>
      </w:r>
      <w:r w:rsidRPr="0064201A">
        <w:rPr>
          <w:rFonts w:ascii="Calibri" w:hAnsi="Calibri" w:cs="Calibri"/>
          <w:sz w:val="20"/>
          <w:szCs w:val="20"/>
          <w:lang w:val="nl-NL"/>
        </w:rPr>
        <w:t xml:space="preserve">staan erom bekend discreet in elke omgeving te passen, wat vooral thuis gewenst is. </w:t>
      </w:r>
      <w:r w:rsidR="00C078F7" w:rsidRPr="0064201A">
        <w:rPr>
          <w:rFonts w:ascii="Calibri" w:hAnsi="Calibri" w:cs="Calibri"/>
          <w:sz w:val="20"/>
          <w:szCs w:val="20"/>
          <w:lang w:val="nl-NL"/>
        </w:rPr>
        <w:t xml:space="preserve">Ze bieden zelfs een ‘Hidden’ oplossing aan waarbij de techniek in de meterkast is </w:t>
      </w:r>
      <w:r w:rsidR="00667C15" w:rsidRPr="0064201A">
        <w:rPr>
          <w:rFonts w:ascii="Calibri" w:hAnsi="Calibri" w:cs="Calibri"/>
          <w:sz w:val="20"/>
          <w:szCs w:val="20"/>
          <w:lang w:val="nl-NL"/>
        </w:rPr>
        <w:t>weg</w:t>
      </w:r>
      <w:r w:rsidR="00C078F7" w:rsidRPr="0064201A">
        <w:rPr>
          <w:rFonts w:ascii="Calibri" w:hAnsi="Calibri" w:cs="Calibri"/>
          <w:sz w:val="20"/>
          <w:szCs w:val="20"/>
          <w:lang w:val="nl-NL"/>
        </w:rPr>
        <w:t xml:space="preserve">gewerkt en </w:t>
      </w:r>
      <w:r w:rsidRPr="0064201A">
        <w:rPr>
          <w:rFonts w:ascii="Calibri" w:hAnsi="Calibri" w:cs="Calibri"/>
          <w:sz w:val="20"/>
          <w:szCs w:val="20"/>
          <w:lang w:val="nl-NL"/>
        </w:rPr>
        <w:t xml:space="preserve"> gebruikers eigenlijk alleen de </w:t>
      </w:r>
      <w:r w:rsidR="00A97DF8">
        <w:rPr>
          <w:rFonts w:ascii="Calibri" w:hAnsi="Calibri" w:cs="Calibri"/>
          <w:sz w:val="20"/>
          <w:szCs w:val="20"/>
          <w:lang w:val="nl-NL"/>
        </w:rPr>
        <w:t>laadkabel</w:t>
      </w:r>
      <w:r w:rsidRPr="0064201A">
        <w:rPr>
          <w:rFonts w:ascii="Calibri" w:hAnsi="Calibri" w:cs="Calibri"/>
          <w:sz w:val="20"/>
          <w:szCs w:val="20"/>
          <w:lang w:val="nl-NL"/>
        </w:rPr>
        <w:t xml:space="preserve"> uit de muur </w:t>
      </w:r>
      <w:r w:rsidR="007C302E" w:rsidRPr="0064201A">
        <w:rPr>
          <w:rFonts w:ascii="Calibri" w:hAnsi="Calibri" w:cs="Calibri"/>
          <w:sz w:val="20"/>
          <w:szCs w:val="20"/>
          <w:lang w:val="nl-NL"/>
        </w:rPr>
        <w:t xml:space="preserve">zien </w:t>
      </w:r>
      <w:r w:rsidRPr="0064201A">
        <w:rPr>
          <w:rFonts w:ascii="Calibri" w:hAnsi="Calibri" w:cs="Calibri"/>
          <w:sz w:val="20"/>
          <w:szCs w:val="20"/>
          <w:lang w:val="nl-NL"/>
        </w:rPr>
        <w:t>komen.</w:t>
      </w:r>
    </w:p>
    <w:p w14:paraId="48A6255E" w14:textId="77777777" w:rsidR="00C20197" w:rsidRPr="0064201A" w:rsidRDefault="00C20197" w:rsidP="00F37430">
      <w:pPr>
        <w:spacing w:line="360" w:lineRule="auto"/>
        <w:rPr>
          <w:rFonts w:ascii="Calibri" w:hAnsi="Calibri" w:cs="Calibri"/>
          <w:sz w:val="20"/>
          <w:szCs w:val="20"/>
          <w:lang w:val="nl-NL"/>
        </w:rPr>
      </w:pPr>
    </w:p>
    <w:p w14:paraId="28F475F8" w14:textId="1F4AC112" w:rsidR="00C20197" w:rsidRPr="0064201A" w:rsidRDefault="00C20197" w:rsidP="00F37430">
      <w:pPr>
        <w:spacing w:line="360" w:lineRule="auto"/>
        <w:rPr>
          <w:rFonts w:ascii="Calibri" w:hAnsi="Calibri" w:cs="Calibri"/>
          <w:sz w:val="20"/>
          <w:szCs w:val="20"/>
          <w:lang w:val="nl-NL"/>
        </w:rPr>
      </w:pPr>
      <w:r w:rsidRPr="0064201A">
        <w:rPr>
          <w:rFonts w:ascii="Calibri" w:hAnsi="Calibri" w:cs="Calibri"/>
          <w:sz w:val="20"/>
          <w:szCs w:val="20"/>
          <w:lang w:val="nl-NL"/>
        </w:rPr>
        <w:t>Blue</w:t>
      </w:r>
      <w:r w:rsidR="00667C15" w:rsidRPr="0064201A">
        <w:rPr>
          <w:rFonts w:ascii="Calibri" w:hAnsi="Calibri" w:cs="Calibri"/>
          <w:sz w:val="20"/>
          <w:szCs w:val="20"/>
          <w:lang w:val="nl-NL"/>
        </w:rPr>
        <w:t xml:space="preserve"> </w:t>
      </w:r>
      <w:r w:rsidRPr="0064201A">
        <w:rPr>
          <w:rFonts w:ascii="Calibri" w:hAnsi="Calibri" w:cs="Calibri"/>
          <w:sz w:val="20"/>
          <w:szCs w:val="20"/>
          <w:lang w:val="nl-NL"/>
        </w:rPr>
        <w:t xml:space="preserve">Current beschikt bovendien over </w:t>
      </w:r>
      <w:r w:rsidR="00667C15" w:rsidRPr="0064201A">
        <w:rPr>
          <w:rFonts w:ascii="Calibri" w:hAnsi="Calibri" w:cs="Calibri"/>
          <w:sz w:val="20"/>
          <w:szCs w:val="20"/>
          <w:lang w:val="nl-NL"/>
        </w:rPr>
        <w:t xml:space="preserve">de </w:t>
      </w:r>
      <w:r w:rsidRPr="0064201A">
        <w:rPr>
          <w:rFonts w:ascii="Calibri" w:hAnsi="Calibri" w:cs="Calibri"/>
          <w:sz w:val="20"/>
          <w:szCs w:val="20"/>
          <w:lang w:val="nl-NL"/>
        </w:rPr>
        <w:t xml:space="preserve">unieke ‘Dynamic Smart Charging’ technologie, een innovatie die continu de beschikbare stroom monitort en de stroomafgifte daarop aanpast. Hierdoor voorkomt de software dat het stroomnet overbelast wordt, </w:t>
      </w:r>
      <w:r w:rsidR="00667C15" w:rsidRPr="0064201A">
        <w:rPr>
          <w:rFonts w:ascii="Calibri" w:hAnsi="Calibri" w:cs="Calibri"/>
          <w:sz w:val="20"/>
          <w:szCs w:val="20"/>
          <w:lang w:val="nl-NL"/>
        </w:rPr>
        <w:t xml:space="preserve">vooral dan </w:t>
      </w:r>
      <w:r w:rsidRPr="0064201A">
        <w:rPr>
          <w:rFonts w:ascii="Calibri" w:hAnsi="Calibri" w:cs="Calibri"/>
          <w:sz w:val="20"/>
          <w:szCs w:val="20"/>
          <w:lang w:val="nl-NL"/>
        </w:rPr>
        <w:t xml:space="preserve">op piekmomenten </w:t>
      </w:r>
      <w:r w:rsidR="00667C15" w:rsidRPr="0064201A">
        <w:rPr>
          <w:rFonts w:ascii="Calibri" w:hAnsi="Calibri" w:cs="Calibri"/>
          <w:sz w:val="20"/>
          <w:szCs w:val="20"/>
          <w:lang w:val="nl-NL"/>
        </w:rPr>
        <w:t xml:space="preserve">wanneer ook </w:t>
      </w:r>
      <w:r w:rsidR="003129B9" w:rsidRPr="0064201A">
        <w:rPr>
          <w:rFonts w:ascii="Calibri" w:hAnsi="Calibri" w:cs="Calibri"/>
          <w:sz w:val="20"/>
          <w:szCs w:val="20"/>
          <w:lang w:val="nl-NL"/>
        </w:rPr>
        <w:t>andere grote stroomverbruikers worden ingeschakeld.</w:t>
      </w:r>
    </w:p>
    <w:p w14:paraId="455E775F" w14:textId="77777777" w:rsidR="00C20197" w:rsidRPr="0064201A" w:rsidRDefault="00C20197" w:rsidP="00F37430">
      <w:pPr>
        <w:spacing w:line="360" w:lineRule="auto"/>
        <w:rPr>
          <w:rFonts w:ascii="Calibri" w:hAnsi="Calibri" w:cs="Calibri"/>
          <w:sz w:val="20"/>
          <w:szCs w:val="20"/>
          <w:lang w:val="nl-NL"/>
        </w:rPr>
      </w:pPr>
    </w:p>
    <w:p w14:paraId="54164DE7" w14:textId="67ADDB2D" w:rsidR="00C20197" w:rsidRPr="0064201A" w:rsidRDefault="00876F79" w:rsidP="00F37430">
      <w:pPr>
        <w:spacing w:line="360" w:lineRule="auto"/>
        <w:rPr>
          <w:rFonts w:ascii="Calibri" w:hAnsi="Calibri" w:cs="Calibri"/>
          <w:sz w:val="20"/>
          <w:szCs w:val="20"/>
          <w:lang w:val="nl-NL"/>
        </w:rPr>
      </w:pPr>
      <w:r w:rsidRPr="0064201A">
        <w:rPr>
          <w:rFonts w:ascii="Calibri" w:hAnsi="Calibri" w:cs="Calibri"/>
          <w:sz w:val="20"/>
          <w:szCs w:val="20"/>
          <w:lang w:val="nl-NL"/>
        </w:rPr>
        <w:t>Bas Bullens, sales manager e-mobility</w:t>
      </w:r>
      <w:r w:rsidR="00C20197" w:rsidRPr="0064201A">
        <w:rPr>
          <w:rFonts w:ascii="Calibri" w:hAnsi="Calibri" w:cs="Calibri"/>
          <w:sz w:val="20"/>
          <w:szCs w:val="20"/>
          <w:lang w:val="nl-NL"/>
        </w:rPr>
        <w:t xml:space="preserve"> bij DKV: “</w:t>
      </w:r>
      <w:r w:rsidR="00C20197" w:rsidRPr="0064201A">
        <w:rPr>
          <w:rFonts w:ascii="Calibri" w:hAnsi="Calibri" w:cs="Calibri"/>
          <w:i/>
          <w:iCs/>
          <w:sz w:val="20"/>
          <w:szCs w:val="20"/>
          <w:lang w:val="nl-NL"/>
        </w:rPr>
        <w:t>Lead in Green</w:t>
      </w:r>
      <w:r w:rsidR="00241D1B" w:rsidRPr="0064201A">
        <w:rPr>
          <w:rFonts w:ascii="Calibri" w:hAnsi="Calibri" w:cs="Calibri"/>
          <w:i/>
          <w:iCs/>
          <w:sz w:val="20"/>
          <w:szCs w:val="20"/>
          <w:lang w:val="nl-NL"/>
        </w:rPr>
        <w:t xml:space="preserve"> </w:t>
      </w:r>
      <w:r w:rsidRPr="0064201A">
        <w:rPr>
          <w:rFonts w:ascii="Calibri" w:hAnsi="Calibri" w:cs="Calibri"/>
          <w:sz w:val="20"/>
          <w:szCs w:val="20"/>
          <w:lang w:val="nl-NL"/>
        </w:rPr>
        <w:t>is ons statement</w:t>
      </w:r>
      <w:r w:rsidR="00C20197" w:rsidRPr="0064201A">
        <w:rPr>
          <w:rFonts w:ascii="Calibri" w:hAnsi="Calibri" w:cs="Calibri"/>
          <w:sz w:val="20"/>
          <w:szCs w:val="20"/>
          <w:lang w:val="nl-NL"/>
        </w:rPr>
        <w:t xml:space="preserve">. Wij kijken constant naar </w:t>
      </w:r>
      <w:r w:rsidR="00667C15" w:rsidRPr="0064201A">
        <w:rPr>
          <w:rFonts w:ascii="Calibri" w:hAnsi="Calibri" w:cs="Calibri"/>
          <w:sz w:val="20"/>
          <w:szCs w:val="20"/>
          <w:lang w:val="nl-NL"/>
        </w:rPr>
        <w:t xml:space="preserve">de manier waarop </w:t>
      </w:r>
      <w:r w:rsidR="00C20197" w:rsidRPr="0064201A">
        <w:rPr>
          <w:rFonts w:ascii="Calibri" w:hAnsi="Calibri" w:cs="Calibri"/>
          <w:sz w:val="20"/>
          <w:szCs w:val="20"/>
          <w:lang w:val="nl-NL"/>
        </w:rPr>
        <w:t xml:space="preserve">wij samen met </w:t>
      </w:r>
      <w:r w:rsidR="00667C15" w:rsidRPr="0064201A">
        <w:rPr>
          <w:rFonts w:ascii="Calibri" w:hAnsi="Calibri" w:cs="Calibri"/>
          <w:sz w:val="20"/>
          <w:szCs w:val="20"/>
          <w:lang w:val="nl-NL"/>
        </w:rPr>
        <w:t xml:space="preserve">onze </w:t>
      </w:r>
      <w:r w:rsidR="00C20197" w:rsidRPr="0064201A">
        <w:rPr>
          <w:rFonts w:ascii="Calibri" w:hAnsi="Calibri" w:cs="Calibri"/>
          <w:sz w:val="20"/>
          <w:szCs w:val="20"/>
          <w:lang w:val="nl-NL"/>
        </w:rPr>
        <w:t xml:space="preserve">klanten aan een duurzame toekomst kunnen werken. </w:t>
      </w:r>
      <w:r w:rsidR="00756D29" w:rsidRPr="0064201A">
        <w:rPr>
          <w:rFonts w:ascii="Calibri" w:hAnsi="Calibri" w:cs="Calibri"/>
          <w:sz w:val="20"/>
          <w:szCs w:val="20"/>
          <w:lang w:val="nl-NL"/>
        </w:rPr>
        <w:t>In</w:t>
      </w:r>
      <w:r w:rsidR="00C20197" w:rsidRPr="0064201A">
        <w:rPr>
          <w:rFonts w:ascii="Calibri" w:hAnsi="Calibri" w:cs="Calibri"/>
          <w:sz w:val="20"/>
          <w:szCs w:val="20"/>
          <w:lang w:val="nl-NL"/>
        </w:rPr>
        <w:t xml:space="preserve"> 2020 </w:t>
      </w:r>
      <w:r w:rsidR="00667C15" w:rsidRPr="0064201A">
        <w:rPr>
          <w:rFonts w:ascii="Calibri" w:hAnsi="Calibri" w:cs="Calibri"/>
          <w:sz w:val="20"/>
          <w:szCs w:val="20"/>
          <w:lang w:val="nl-NL"/>
        </w:rPr>
        <w:t xml:space="preserve">was </w:t>
      </w:r>
      <w:r w:rsidR="00C20197" w:rsidRPr="0064201A">
        <w:rPr>
          <w:rFonts w:ascii="Calibri" w:hAnsi="Calibri" w:cs="Calibri"/>
          <w:sz w:val="20"/>
          <w:szCs w:val="20"/>
          <w:lang w:val="nl-NL"/>
        </w:rPr>
        <w:t xml:space="preserve">maar liefst 20 procent van </w:t>
      </w:r>
      <w:r w:rsidR="00667C15" w:rsidRPr="0064201A">
        <w:rPr>
          <w:rFonts w:ascii="Calibri" w:hAnsi="Calibri" w:cs="Calibri"/>
          <w:sz w:val="20"/>
          <w:szCs w:val="20"/>
          <w:lang w:val="nl-NL"/>
        </w:rPr>
        <w:t xml:space="preserve">het totaal aantal </w:t>
      </w:r>
      <w:r w:rsidR="00C20197" w:rsidRPr="0064201A">
        <w:rPr>
          <w:rFonts w:ascii="Calibri" w:hAnsi="Calibri" w:cs="Calibri"/>
          <w:sz w:val="20"/>
          <w:szCs w:val="20"/>
          <w:lang w:val="nl-NL"/>
        </w:rPr>
        <w:t xml:space="preserve">verkochte nieuwe auto’s elektrisch. </w:t>
      </w:r>
      <w:r w:rsidR="00667C15" w:rsidRPr="0064201A">
        <w:rPr>
          <w:rFonts w:ascii="Calibri" w:hAnsi="Calibri" w:cs="Calibri"/>
          <w:sz w:val="20"/>
          <w:szCs w:val="20"/>
          <w:lang w:val="nl-NL"/>
        </w:rPr>
        <w:t xml:space="preserve">Daarnaast rijden onze </w:t>
      </w:r>
      <w:r w:rsidR="00C20197" w:rsidRPr="0064201A">
        <w:rPr>
          <w:rFonts w:ascii="Calibri" w:hAnsi="Calibri" w:cs="Calibri"/>
          <w:sz w:val="20"/>
          <w:szCs w:val="20"/>
          <w:lang w:val="nl-NL"/>
        </w:rPr>
        <w:t xml:space="preserve">klanten </w:t>
      </w:r>
      <w:r w:rsidR="00756D29" w:rsidRPr="0064201A">
        <w:rPr>
          <w:rFonts w:ascii="Calibri" w:hAnsi="Calibri" w:cs="Calibri"/>
          <w:sz w:val="20"/>
          <w:szCs w:val="20"/>
          <w:lang w:val="nl-NL"/>
        </w:rPr>
        <w:t xml:space="preserve">steeds meer elektrisch en natuurlijk </w:t>
      </w:r>
      <w:r w:rsidR="00667C15" w:rsidRPr="0064201A">
        <w:rPr>
          <w:rFonts w:ascii="Calibri" w:hAnsi="Calibri" w:cs="Calibri"/>
          <w:sz w:val="20"/>
          <w:szCs w:val="20"/>
          <w:lang w:val="nl-NL"/>
        </w:rPr>
        <w:t xml:space="preserve">willen </w:t>
      </w:r>
      <w:r w:rsidR="00756D29" w:rsidRPr="0064201A">
        <w:rPr>
          <w:rFonts w:ascii="Calibri" w:hAnsi="Calibri" w:cs="Calibri"/>
          <w:sz w:val="20"/>
          <w:szCs w:val="20"/>
          <w:lang w:val="nl-NL"/>
        </w:rPr>
        <w:t>wij hen daarin op alle mogelijke manieren</w:t>
      </w:r>
      <w:r w:rsidR="00667C15" w:rsidRPr="0064201A">
        <w:rPr>
          <w:rFonts w:ascii="Calibri" w:hAnsi="Calibri" w:cs="Calibri"/>
          <w:sz w:val="20"/>
          <w:szCs w:val="20"/>
          <w:lang w:val="nl-NL"/>
        </w:rPr>
        <w:t xml:space="preserve"> ondersteunen</w:t>
      </w:r>
      <w:r w:rsidR="00C20197" w:rsidRPr="0064201A">
        <w:rPr>
          <w:rFonts w:ascii="Calibri" w:hAnsi="Calibri" w:cs="Calibri"/>
          <w:sz w:val="20"/>
          <w:szCs w:val="20"/>
          <w:lang w:val="nl-NL"/>
        </w:rPr>
        <w:t xml:space="preserve">. Door Blue Current als leverancier te verwelkomen kunnen wij </w:t>
      </w:r>
      <w:r w:rsidR="00756D29" w:rsidRPr="0064201A">
        <w:rPr>
          <w:rFonts w:ascii="Calibri" w:hAnsi="Calibri" w:cs="Calibri"/>
          <w:sz w:val="20"/>
          <w:szCs w:val="20"/>
          <w:lang w:val="nl-NL"/>
        </w:rPr>
        <w:t xml:space="preserve">dat </w:t>
      </w:r>
      <w:r w:rsidR="00667C15" w:rsidRPr="0064201A">
        <w:rPr>
          <w:rFonts w:ascii="Calibri" w:hAnsi="Calibri" w:cs="Calibri"/>
          <w:sz w:val="20"/>
          <w:szCs w:val="20"/>
          <w:lang w:val="nl-NL"/>
        </w:rPr>
        <w:t xml:space="preserve">nu </w:t>
      </w:r>
      <w:r w:rsidR="00756D29" w:rsidRPr="0064201A">
        <w:rPr>
          <w:rFonts w:ascii="Calibri" w:hAnsi="Calibri" w:cs="Calibri"/>
          <w:sz w:val="20"/>
          <w:szCs w:val="20"/>
          <w:lang w:val="nl-NL"/>
        </w:rPr>
        <w:t>nog beter.</w:t>
      </w:r>
      <w:r w:rsidR="00C20197" w:rsidRPr="0064201A">
        <w:rPr>
          <w:rFonts w:ascii="Calibri" w:hAnsi="Calibri" w:cs="Calibri"/>
          <w:sz w:val="20"/>
          <w:szCs w:val="20"/>
          <w:lang w:val="nl-NL"/>
        </w:rPr>
        <w:t xml:space="preserve"> </w:t>
      </w:r>
      <w:r w:rsidR="00756D29" w:rsidRPr="0064201A">
        <w:rPr>
          <w:rFonts w:ascii="Calibri" w:hAnsi="Calibri" w:cs="Calibri"/>
          <w:sz w:val="20"/>
          <w:szCs w:val="20"/>
          <w:lang w:val="nl-NL"/>
        </w:rPr>
        <w:t>V</w:t>
      </w:r>
      <w:r w:rsidR="00C20197" w:rsidRPr="0064201A">
        <w:rPr>
          <w:rFonts w:ascii="Calibri" w:hAnsi="Calibri" w:cs="Calibri"/>
          <w:sz w:val="20"/>
          <w:szCs w:val="20"/>
          <w:lang w:val="nl-NL"/>
        </w:rPr>
        <w:t xml:space="preserve">an het </w:t>
      </w:r>
      <w:r w:rsidR="008B114C" w:rsidRPr="0064201A">
        <w:rPr>
          <w:rFonts w:ascii="Calibri" w:hAnsi="Calibri" w:cs="Calibri"/>
          <w:sz w:val="20"/>
          <w:szCs w:val="20"/>
          <w:lang w:val="nl-NL"/>
        </w:rPr>
        <w:t xml:space="preserve">leveren en installeren </w:t>
      </w:r>
      <w:r w:rsidR="00C20197" w:rsidRPr="0064201A">
        <w:rPr>
          <w:rFonts w:ascii="Calibri" w:hAnsi="Calibri" w:cs="Calibri"/>
          <w:sz w:val="20"/>
          <w:szCs w:val="20"/>
          <w:lang w:val="nl-NL"/>
        </w:rPr>
        <w:t xml:space="preserve">van een laadpunt tot </w:t>
      </w:r>
      <w:r w:rsidR="00756D29" w:rsidRPr="0064201A">
        <w:rPr>
          <w:rFonts w:ascii="Calibri" w:hAnsi="Calibri" w:cs="Calibri"/>
          <w:sz w:val="20"/>
          <w:szCs w:val="20"/>
          <w:lang w:val="nl-NL"/>
        </w:rPr>
        <w:t xml:space="preserve">het </w:t>
      </w:r>
      <w:r w:rsidR="00667C15" w:rsidRPr="0064201A">
        <w:rPr>
          <w:rFonts w:ascii="Calibri" w:hAnsi="Calibri" w:cs="Calibri"/>
          <w:sz w:val="20"/>
          <w:szCs w:val="20"/>
          <w:lang w:val="nl-NL"/>
        </w:rPr>
        <w:t xml:space="preserve">aanbieden </w:t>
      </w:r>
      <w:r w:rsidR="00756D29" w:rsidRPr="0064201A">
        <w:rPr>
          <w:rFonts w:ascii="Calibri" w:hAnsi="Calibri" w:cs="Calibri"/>
          <w:sz w:val="20"/>
          <w:szCs w:val="20"/>
          <w:lang w:val="nl-NL"/>
        </w:rPr>
        <w:t xml:space="preserve">van </w:t>
      </w:r>
      <w:r w:rsidR="00C20197" w:rsidRPr="0064201A">
        <w:rPr>
          <w:rFonts w:ascii="Calibri" w:hAnsi="Calibri" w:cs="Calibri"/>
          <w:sz w:val="20"/>
          <w:szCs w:val="20"/>
          <w:lang w:val="nl-NL"/>
        </w:rPr>
        <w:t xml:space="preserve">de </w:t>
      </w:r>
      <w:r w:rsidR="00667C15" w:rsidRPr="0064201A">
        <w:rPr>
          <w:rFonts w:ascii="Calibri" w:hAnsi="Calibri" w:cs="Calibri"/>
          <w:sz w:val="20"/>
          <w:szCs w:val="20"/>
          <w:lang w:val="nl-NL"/>
        </w:rPr>
        <w:t xml:space="preserve">laadkaart </w:t>
      </w:r>
      <w:r w:rsidR="00C20197" w:rsidRPr="0064201A">
        <w:rPr>
          <w:rFonts w:ascii="Calibri" w:hAnsi="Calibri" w:cs="Calibri"/>
          <w:sz w:val="20"/>
          <w:szCs w:val="20"/>
          <w:lang w:val="nl-NL"/>
        </w:rPr>
        <w:t>en de volledige verrekening en on</w:t>
      </w:r>
      <w:r w:rsidR="007600E7" w:rsidRPr="0064201A">
        <w:rPr>
          <w:rFonts w:ascii="Calibri" w:hAnsi="Calibri" w:cs="Calibri"/>
          <w:sz w:val="20"/>
          <w:szCs w:val="20"/>
          <w:lang w:val="nl-NL"/>
        </w:rPr>
        <w:t>der</w:t>
      </w:r>
      <w:r w:rsidR="00C20197" w:rsidRPr="0064201A">
        <w:rPr>
          <w:rFonts w:ascii="Calibri" w:hAnsi="Calibri" w:cs="Calibri"/>
          <w:sz w:val="20"/>
          <w:szCs w:val="20"/>
          <w:lang w:val="nl-NL"/>
        </w:rPr>
        <w:t>steuning</w:t>
      </w:r>
      <w:r w:rsidR="00756D29" w:rsidRPr="0064201A">
        <w:rPr>
          <w:rFonts w:ascii="Calibri" w:hAnsi="Calibri" w:cs="Calibri"/>
          <w:sz w:val="20"/>
          <w:szCs w:val="20"/>
          <w:lang w:val="nl-NL"/>
        </w:rPr>
        <w:t>: DKV levert een totaaloplossing voor elektrische mobiliteit</w:t>
      </w:r>
      <w:r w:rsidR="00C20197" w:rsidRPr="0064201A">
        <w:rPr>
          <w:rFonts w:ascii="Calibri" w:hAnsi="Calibri" w:cs="Calibri"/>
          <w:sz w:val="20"/>
          <w:szCs w:val="20"/>
          <w:lang w:val="nl-NL"/>
        </w:rPr>
        <w:t>.”</w:t>
      </w:r>
    </w:p>
    <w:p w14:paraId="76B78150" w14:textId="77777777" w:rsidR="00C20197" w:rsidRPr="0064201A" w:rsidRDefault="00C20197" w:rsidP="00F37430">
      <w:pPr>
        <w:spacing w:line="360" w:lineRule="auto"/>
        <w:rPr>
          <w:rFonts w:ascii="Calibri" w:hAnsi="Calibri" w:cs="Calibri"/>
          <w:sz w:val="20"/>
          <w:szCs w:val="20"/>
          <w:lang w:val="nl-NL"/>
        </w:rPr>
      </w:pPr>
    </w:p>
    <w:p w14:paraId="17A2B91C" w14:textId="780E1765" w:rsidR="00C20197" w:rsidRPr="0064201A" w:rsidRDefault="00505244" w:rsidP="00F37430">
      <w:pPr>
        <w:spacing w:line="360" w:lineRule="auto"/>
        <w:rPr>
          <w:rFonts w:ascii="Calibri" w:hAnsi="Calibri" w:cs="Calibri"/>
          <w:sz w:val="20"/>
          <w:szCs w:val="20"/>
          <w:lang w:val="nl-NL"/>
        </w:rPr>
      </w:pPr>
      <w:r w:rsidRPr="0064201A">
        <w:rPr>
          <w:rFonts w:ascii="Calibri" w:hAnsi="Calibri" w:cs="Calibri"/>
          <w:sz w:val="20"/>
          <w:szCs w:val="20"/>
          <w:lang w:val="nl-NL"/>
        </w:rPr>
        <w:lastRenderedPageBreak/>
        <w:t xml:space="preserve">Arnoud Fontein, </w:t>
      </w:r>
      <w:r w:rsidR="003F6262" w:rsidRPr="0064201A">
        <w:rPr>
          <w:rFonts w:ascii="Calibri" w:hAnsi="Calibri" w:cs="Calibri"/>
          <w:sz w:val="20"/>
          <w:szCs w:val="20"/>
          <w:lang w:val="nl-NL"/>
        </w:rPr>
        <w:t xml:space="preserve">directeur </w:t>
      </w:r>
      <w:r w:rsidR="00C20197" w:rsidRPr="0064201A">
        <w:rPr>
          <w:rFonts w:ascii="Calibri" w:hAnsi="Calibri" w:cs="Calibri"/>
          <w:sz w:val="20"/>
          <w:szCs w:val="20"/>
          <w:lang w:val="nl-NL"/>
        </w:rPr>
        <w:t xml:space="preserve">bij Blue Current: “Wij hechten enorme waarde aan de goede naam </w:t>
      </w:r>
      <w:r w:rsidR="003F6262" w:rsidRPr="0064201A">
        <w:rPr>
          <w:rFonts w:ascii="Calibri" w:hAnsi="Calibri" w:cs="Calibri"/>
          <w:sz w:val="20"/>
          <w:szCs w:val="20"/>
          <w:lang w:val="nl-NL"/>
        </w:rPr>
        <w:t xml:space="preserve">van </w:t>
      </w:r>
      <w:r w:rsidR="00C20197" w:rsidRPr="0064201A">
        <w:rPr>
          <w:rFonts w:ascii="Calibri" w:hAnsi="Calibri" w:cs="Calibri"/>
          <w:sz w:val="20"/>
          <w:szCs w:val="20"/>
          <w:lang w:val="nl-NL"/>
        </w:rPr>
        <w:t xml:space="preserve">DKV in de markt. </w:t>
      </w:r>
      <w:r w:rsidR="003F6262" w:rsidRPr="0064201A">
        <w:rPr>
          <w:rFonts w:ascii="Calibri" w:hAnsi="Calibri" w:cs="Calibri"/>
          <w:sz w:val="20"/>
          <w:szCs w:val="20"/>
          <w:lang w:val="nl-NL"/>
        </w:rPr>
        <w:t xml:space="preserve">Bovendien zijn we ervan overtuigd </w:t>
      </w:r>
      <w:r w:rsidR="00C20197" w:rsidRPr="0064201A">
        <w:rPr>
          <w:rFonts w:ascii="Calibri" w:hAnsi="Calibri" w:cs="Calibri"/>
          <w:sz w:val="20"/>
          <w:szCs w:val="20"/>
          <w:lang w:val="nl-NL"/>
        </w:rPr>
        <w:t>dat onze gezamenlijke kennis van de e-</w:t>
      </w:r>
      <w:r w:rsidR="000F7367" w:rsidRPr="0064201A">
        <w:rPr>
          <w:rFonts w:ascii="Calibri" w:hAnsi="Calibri" w:cs="Calibri"/>
          <w:sz w:val="20"/>
          <w:szCs w:val="20"/>
          <w:lang w:val="nl-NL"/>
        </w:rPr>
        <w:t>M</w:t>
      </w:r>
      <w:r w:rsidR="00C20197" w:rsidRPr="0064201A">
        <w:rPr>
          <w:rFonts w:ascii="Calibri" w:hAnsi="Calibri" w:cs="Calibri"/>
          <w:sz w:val="20"/>
          <w:szCs w:val="20"/>
          <w:lang w:val="nl-NL"/>
        </w:rPr>
        <w:t xml:space="preserve">obility markt enorm waardevol is. </w:t>
      </w:r>
      <w:r w:rsidR="007600E7" w:rsidRPr="0064201A">
        <w:rPr>
          <w:rFonts w:ascii="Calibri" w:hAnsi="Calibri" w:cs="Calibri"/>
          <w:sz w:val="20"/>
          <w:szCs w:val="20"/>
          <w:lang w:val="nl-NL"/>
        </w:rPr>
        <w:t xml:space="preserve">Naast het </w:t>
      </w:r>
      <w:r w:rsidR="00C20197" w:rsidRPr="0064201A">
        <w:rPr>
          <w:rFonts w:ascii="Calibri" w:hAnsi="Calibri" w:cs="Calibri"/>
          <w:sz w:val="20"/>
          <w:szCs w:val="20"/>
          <w:lang w:val="nl-NL"/>
        </w:rPr>
        <w:t>mogelijk maken</w:t>
      </w:r>
      <w:r w:rsidR="007600E7" w:rsidRPr="0064201A">
        <w:rPr>
          <w:rFonts w:ascii="Calibri" w:hAnsi="Calibri" w:cs="Calibri"/>
          <w:sz w:val="20"/>
          <w:szCs w:val="20"/>
          <w:lang w:val="nl-NL"/>
        </w:rPr>
        <w:t xml:space="preserve"> van laden</w:t>
      </w:r>
      <w:r w:rsidR="00C20197" w:rsidRPr="0064201A">
        <w:rPr>
          <w:rFonts w:ascii="Calibri" w:hAnsi="Calibri" w:cs="Calibri"/>
          <w:sz w:val="20"/>
          <w:szCs w:val="20"/>
          <w:lang w:val="nl-NL"/>
        </w:rPr>
        <w:t xml:space="preserve">, </w:t>
      </w:r>
      <w:r w:rsidR="007600E7" w:rsidRPr="0064201A">
        <w:rPr>
          <w:rFonts w:ascii="Calibri" w:hAnsi="Calibri" w:cs="Calibri"/>
          <w:sz w:val="20"/>
          <w:szCs w:val="20"/>
          <w:lang w:val="nl-NL"/>
        </w:rPr>
        <w:t xml:space="preserve">helpen </w:t>
      </w:r>
      <w:r w:rsidR="00B617AD" w:rsidRPr="0064201A">
        <w:rPr>
          <w:rFonts w:ascii="Calibri" w:hAnsi="Calibri" w:cs="Calibri"/>
          <w:sz w:val="20"/>
          <w:szCs w:val="20"/>
          <w:lang w:val="nl-NL"/>
        </w:rPr>
        <w:t xml:space="preserve">we </w:t>
      </w:r>
      <w:r w:rsidR="00C20197" w:rsidRPr="0064201A">
        <w:rPr>
          <w:rFonts w:ascii="Calibri" w:hAnsi="Calibri" w:cs="Calibri"/>
          <w:sz w:val="20"/>
          <w:szCs w:val="20"/>
          <w:lang w:val="nl-NL"/>
        </w:rPr>
        <w:t xml:space="preserve">bedrijven ook met het </w:t>
      </w:r>
      <w:r w:rsidR="00C26850" w:rsidRPr="0064201A">
        <w:rPr>
          <w:rFonts w:ascii="Calibri" w:hAnsi="Calibri" w:cs="Calibri"/>
          <w:sz w:val="20"/>
          <w:szCs w:val="20"/>
          <w:lang w:val="nl-NL"/>
        </w:rPr>
        <w:t>inrichten van laadpleinen</w:t>
      </w:r>
      <w:r w:rsidR="00B23377" w:rsidRPr="0064201A">
        <w:rPr>
          <w:rFonts w:ascii="Calibri" w:hAnsi="Calibri" w:cs="Calibri"/>
          <w:sz w:val="20"/>
          <w:szCs w:val="20"/>
          <w:lang w:val="nl-NL"/>
        </w:rPr>
        <w:t xml:space="preserve"> om ook grotere wagenparken te voorzien van stroom</w:t>
      </w:r>
      <w:r w:rsidR="00C20197" w:rsidRPr="0064201A">
        <w:rPr>
          <w:rFonts w:ascii="Calibri" w:hAnsi="Calibri" w:cs="Calibri"/>
          <w:sz w:val="20"/>
          <w:szCs w:val="20"/>
          <w:lang w:val="nl-NL"/>
        </w:rPr>
        <w:t xml:space="preserve">. </w:t>
      </w:r>
      <w:r w:rsidR="003F6262" w:rsidRPr="0064201A">
        <w:rPr>
          <w:rFonts w:ascii="Calibri" w:hAnsi="Calibri" w:cs="Calibri"/>
          <w:sz w:val="20"/>
          <w:szCs w:val="20"/>
          <w:lang w:val="nl-NL"/>
        </w:rPr>
        <w:t xml:space="preserve">Samen met DKV maken we </w:t>
      </w:r>
      <w:r w:rsidR="00C20197" w:rsidRPr="0064201A">
        <w:rPr>
          <w:rFonts w:ascii="Calibri" w:hAnsi="Calibri" w:cs="Calibri"/>
          <w:sz w:val="20"/>
          <w:szCs w:val="20"/>
          <w:lang w:val="nl-NL"/>
        </w:rPr>
        <w:t xml:space="preserve">elektrisch rijden </w:t>
      </w:r>
      <w:r w:rsidR="000C626A" w:rsidRPr="0064201A">
        <w:rPr>
          <w:rFonts w:ascii="Calibri" w:hAnsi="Calibri" w:cs="Calibri"/>
          <w:sz w:val="20"/>
          <w:szCs w:val="20"/>
          <w:lang w:val="nl-NL"/>
        </w:rPr>
        <w:t xml:space="preserve">voor iedereen </w:t>
      </w:r>
      <w:r w:rsidR="00C20197" w:rsidRPr="0064201A">
        <w:rPr>
          <w:rFonts w:ascii="Calibri" w:hAnsi="Calibri" w:cs="Calibri"/>
          <w:sz w:val="20"/>
          <w:szCs w:val="20"/>
          <w:lang w:val="nl-NL"/>
        </w:rPr>
        <w:t>mogelijk</w:t>
      </w:r>
      <w:r w:rsidR="003F6262" w:rsidRPr="0064201A">
        <w:rPr>
          <w:rFonts w:ascii="Calibri" w:hAnsi="Calibri" w:cs="Calibri"/>
          <w:sz w:val="20"/>
          <w:szCs w:val="20"/>
          <w:lang w:val="nl-NL"/>
        </w:rPr>
        <w:t xml:space="preserve"> in heel Europa waaronder de Benelux-regio. </w:t>
      </w:r>
      <w:r w:rsidR="00C20197" w:rsidRPr="0064201A">
        <w:rPr>
          <w:rFonts w:ascii="Calibri" w:hAnsi="Calibri" w:cs="Calibri"/>
          <w:sz w:val="20"/>
          <w:szCs w:val="20"/>
          <w:lang w:val="nl-NL"/>
        </w:rPr>
        <w:t xml:space="preserve">Door DKV’s internationale ervaring is dit een innovatie die snel in alle Europese landen zichtbaar zal zijn.” </w:t>
      </w:r>
    </w:p>
    <w:p w14:paraId="58A41C25" w14:textId="3F741982" w:rsidR="00D56FFB" w:rsidRPr="0064201A" w:rsidRDefault="00D56FFB" w:rsidP="00F37430">
      <w:pPr>
        <w:spacing w:line="360" w:lineRule="auto"/>
        <w:rPr>
          <w:rFonts w:ascii="Calibri" w:hAnsi="Calibri" w:cs="Calibri"/>
          <w:sz w:val="20"/>
          <w:szCs w:val="20"/>
          <w:lang w:val="nl-NL"/>
        </w:rPr>
      </w:pPr>
    </w:p>
    <w:p w14:paraId="7167E716" w14:textId="77777777" w:rsidR="00F37430" w:rsidRPr="0064201A" w:rsidRDefault="00F37430" w:rsidP="00F37430">
      <w:pPr>
        <w:spacing w:line="360" w:lineRule="auto"/>
        <w:rPr>
          <w:rFonts w:ascii="Calibri" w:hAnsi="Calibri" w:cs="Calibri"/>
          <w:b/>
          <w:bCs/>
          <w:sz w:val="20"/>
          <w:szCs w:val="20"/>
          <w:lang w:val="nl-NL"/>
        </w:rPr>
      </w:pPr>
      <w:r w:rsidRPr="0064201A">
        <w:rPr>
          <w:rFonts w:ascii="Calibri" w:hAnsi="Calibri" w:cs="Calibri"/>
          <w:b/>
          <w:bCs/>
          <w:sz w:val="20"/>
          <w:szCs w:val="20"/>
          <w:lang w:val="nl-NL"/>
        </w:rPr>
        <w:t>Over DKV Euro Service</w:t>
      </w:r>
    </w:p>
    <w:p w14:paraId="3A193758" w14:textId="77777777" w:rsidR="00F37430" w:rsidRPr="0064201A" w:rsidRDefault="00F37430" w:rsidP="00F37430">
      <w:pPr>
        <w:spacing w:line="360" w:lineRule="auto"/>
        <w:rPr>
          <w:rFonts w:ascii="Calibri" w:hAnsi="Calibri" w:cs="Calibri"/>
          <w:sz w:val="20"/>
          <w:szCs w:val="20"/>
          <w:lang w:val="nl-NL"/>
        </w:rPr>
      </w:pPr>
      <w:r w:rsidRPr="0064201A">
        <w:rPr>
          <w:rFonts w:ascii="Calibri" w:hAnsi="Calibri" w:cs="Calibri"/>
          <w:sz w:val="20"/>
          <w:szCs w:val="20"/>
          <w:lang w:val="nl-NL"/>
        </w:rPr>
        <w:t>DKV Euro Service is al ruim 85 jaar een van de meest vooraanstaande service providers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45 landen actief is. Met ruim 1.200 medewerkers realiseerde de groep in 2019 een omzet van 9,9 miljard euro aan transacties. Momenteel zijn meer dan 4,2 miljoen DKV CARDs en on-board units in omloop en gebruik bij meer dan 260.000 contractanten. In 2020 is de DKV CARD voor de zestiende maal op rij uitgeroepen tot Beste Merk in de categorie fuel en service cards.</w:t>
      </w:r>
    </w:p>
    <w:p w14:paraId="746D0AA6" w14:textId="77777777" w:rsidR="00F37430" w:rsidRPr="0064201A" w:rsidRDefault="00F37430" w:rsidP="00F37430">
      <w:pPr>
        <w:spacing w:line="360" w:lineRule="auto"/>
        <w:rPr>
          <w:rFonts w:ascii="Calibri" w:hAnsi="Calibri" w:cs="Calibri"/>
          <w:sz w:val="20"/>
          <w:szCs w:val="20"/>
          <w:lang w:val="nl-NL"/>
        </w:rPr>
      </w:pPr>
    </w:p>
    <w:p w14:paraId="163E80C9" w14:textId="77777777" w:rsidR="00F37430" w:rsidRPr="0064201A" w:rsidRDefault="00F37430" w:rsidP="00F37430">
      <w:pPr>
        <w:spacing w:line="360" w:lineRule="auto"/>
        <w:rPr>
          <w:rFonts w:ascii="Calibri" w:hAnsi="Calibri" w:cs="Calibri"/>
          <w:b/>
          <w:bCs/>
          <w:sz w:val="20"/>
          <w:szCs w:val="20"/>
          <w:lang w:val="nl-NL"/>
        </w:rPr>
      </w:pPr>
      <w:r w:rsidRPr="0064201A">
        <w:rPr>
          <w:rFonts w:ascii="Calibri" w:hAnsi="Calibri" w:cs="Calibri"/>
          <w:b/>
          <w:bCs/>
          <w:sz w:val="20"/>
          <w:szCs w:val="20"/>
          <w:lang w:val="nl-NL"/>
        </w:rPr>
        <w:t xml:space="preserve">Contact voor de pers: </w:t>
      </w:r>
    </w:p>
    <w:p w14:paraId="76DF69DF" w14:textId="77777777" w:rsidR="00F37430" w:rsidRPr="0064201A" w:rsidRDefault="00F37430" w:rsidP="00F37430">
      <w:pPr>
        <w:spacing w:line="360" w:lineRule="auto"/>
        <w:rPr>
          <w:rFonts w:ascii="Calibri" w:hAnsi="Calibri" w:cs="Calibri"/>
          <w:sz w:val="20"/>
          <w:szCs w:val="20"/>
          <w:lang w:val="nl-NL"/>
        </w:rPr>
      </w:pPr>
      <w:r w:rsidRPr="0064201A">
        <w:rPr>
          <w:rFonts w:ascii="Calibri" w:hAnsi="Calibri" w:cs="Calibri"/>
          <w:b/>
          <w:bCs/>
          <w:sz w:val="20"/>
          <w:szCs w:val="20"/>
          <w:lang w:val="nl-NL"/>
        </w:rPr>
        <w:t>Contact DKV</w:t>
      </w:r>
      <w:r w:rsidRPr="0064201A">
        <w:rPr>
          <w:rFonts w:ascii="Calibri" w:hAnsi="Calibri" w:cs="Calibri"/>
          <w:sz w:val="20"/>
          <w:szCs w:val="20"/>
          <w:lang w:val="nl-NL"/>
        </w:rPr>
        <w:t xml:space="preserve">: Greta Lammerse, tel.: +31 252345665, e-mail: </w:t>
      </w:r>
      <w:hyperlink r:id="rId9">
        <w:r w:rsidRPr="0064201A">
          <w:rPr>
            <w:rStyle w:val="Hyperlink"/>
            <w:rFonts w:ascii="Calibri" w:hAnsi="Calibri" w:cs="Calibri"/>
            <w:sz w:val="20"/>
            <w:szCs w:val="20"/>
            <w:lang w:val="nl-NL"/>
          </w:rPr>
          <w:t>Greta.lammerse@dkv-euroservice.com</w:t>
        </w:r>
      </w:hyperlink>
      <w:r w:rsidRPr="0064201A">
        <w:rPr>
          <w:rFonts w:ascii="Calibri" w:hAnsi="Calibri" w:cs="Calibri"/>
          <w:sz w:val="20"/>
          <w:szCs w:val="20"/>
          <w:lang w:val="nl-NL"/>
        </w:rPr>
        <w:t xml:space="preserve"> </w:t>
      </w:r>
      <w:r w:rsidRPr="0064201A">
        <w:rPr>
          <w:rFonts w:ascii="Calibri" w:hAnsi="Calibri" w:cs="Calibri"/>
          <w:sz w:val="20"/>
          <w:szCs w:val="20"/>
          <w:lang w:val="nl-NL"/>
        </w:rPr>
        <w:br/>
      </w:r>
      <w:r w:rsidRPr="0064201A">
        <w:rPr>
          <w:rFonts w:ascii="Calibri" w:hAnsi="Calibri" w:cs="Calibri"/>
          <w:b/>
          <w:bCs/>
          <w:sz w:val="20"/>
          <w:szCs w:val="20"/>
          <w:lang w:val="nl-NL"/>
        </w:rPr>
        <w:t>PR-bureau</w:t>
      </w:r>
      <w:r w:rsidRPr="0064201A">
        <w:rPr>
          <w:rFonts w:ascii="Calibri" w:hAnsi="Calibri" w:cs="Calibri"/>
          <w:sz w:val="20"/>
          <w:szCs w:val="20"/>
          <w:lang w:val="nl-NL"/>
        </w:rPr>
        <w:t xml:space="preserve">: Square Egg Communications, Sandra Van Hauwaert, </w:t>
      </w:r>
      <w:hyperlink r:id="rId10" w:history="1">
        <w:r w:rsidRPr="0064201A">
          <w:rPr>
            <w:rStyle w:val="Hyperlink"/>
            <w:rFonts w:ascii="Calibri" w:hAnsi="Calibri" w:cs="Calibri"/>
            <w:sz w:val="20"/>
            <w:szCs w:val="20"/>
            <w:lang w:val="nl-NL"/>
          </w:rPr>
          <w:t>sandra@square-egg.be</w:t>
        </w:r>
      </w:hyperlink>
      <w:r w:rsidRPr="0064201A">
        <w:rPr>
          <w:rFonts w:ascii="Calibri" w:hAnsi="Calibri" w:cs="Calibri"/>
          <w:sz w:val="20"/>
          <w:szCs w:val="20"/>
          <w:lang w:val="nl-NL"/>
        </w:rPr>
        <w:t>, GSM 0497 251816</w:t>
      </w:r>
    </w:p>
    <w:p w14:paraId="640365DE" w14:textId="77777777" w:rsidR="00F37430" w:rsidRPr="0064201A" w:rsidRDefault="00F37430" w:rsidP="00F37430">
      <w:pPr>
        <w:spacing w:line="360" w:lineRule="auto"/>
        <w:rPr>
          <w:rFonts w:ascii="Calibri" w:hAnsi="Calibri" w:cs="Calibri"/>
          <w:sz w:val="20"/>
          <w:szCs w:val="20"/>
          <w:lang w:val="nl-NL"/>
        </w:rPr>
      </w:pPr>
    </w:p>
    <w:p w14:paraId="012365A6" w14:textId="77777777" w:rsidR="00F37430" w:rsidRPr="0064201A" w:rsidRDefault="00F37430" w:rsidP="00F37430">
      <w:pPr>
        <w:spacing w:line="360" w:lineRule="auto"/>
        <w:rPr>
          <w:rFonts w:ascii="Calibri" w:hAnsi="Calibri" w:cs="Calibri"/>
          <w:sz w:val="20"/>
          <w:szCs w:val="20"/>
          <w:lang w:val="nl-NL"/>
        </w:rPr>
      </w:pPr>
    </w:p>
    <w:sectPr w:rsidR="00F37430" w:rsidRPr="0064201A" w:rsidSect="006D08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97"/>
    <w:rsid w:val="00003499"/>
    <w:rsid w:val="00083421"/>
    <w:rsid w:val="000C626A"/>
    <w:rsid w:val="000F7367"/>
    <w:rsid w:val="00155386"/>
    <w:rsid w:val="00217AA0"/>
    <w:rsid w:val="00241D1B"/>
    <w:rsid w:val="003129B9"/>
    <w:rsid w:val="0036756C"/>
    <w:rsid w:val="003E2A63"/>
    <w:rsid w:val="003F6262"/>
    <w:rsid w:val="00505244"/>
    <w:rsid w:val="005D7DB7"/>
    <w:rsid w:val="00607770"/>
    <w:rsid w:val="0064201A"/>
    <w:rsid w:val="00667C15"/>
    <w:rsid w:val="00671D96"/>
    <w:rsid w:val="00685D7D"/>
    <w:rsid w:val="00690938"/>
    <w:rsid w:val="006D08FF"/>
    <w:rsid w:val="00756D29"/>
    <w:rsid w:val="007600E7"/>
    <w:rsid w:val="00773EC1"/>
    <w:rsid w:val="007C302E"/>
    <w:rsid w:val="00816E0D"/>
    <w:rsid w:val="00853192"/>
    <w:rsid w:val="00876F79"/>
    <w:rsid w:val="008B114C"/>
    <w:rsid w:val="008D68A0"/>
    <w:rsid w:val="009D12C7"/>
    <w:rsid w:val="00A97DF8"/>
    <w:rsid w:val="00AA312A"/>
    <w:rsid w:val="00AD5D02"/>
    <w:rsid w:val="00B23377"/>
    <w:rsid w:val="00B617AD"/>
    <w:rsid w:val="00B73BE2"/>
    <w:rsid w:val="00C006BD"/>
    <w:rsid w:val="00C078F7"/>
    <w:rsid w:val="00C20197"/>
    <w:rsid w:val="00C23C63"/>
    <w:rsid w:val="00C26850"/>
    <w:rsid w:val="00C94B96"/>
    <w:rsid w:val="00CB3452"/>
    <w:rsid w:val="00CB5F51"/>
    <w:rsid w:val="00CE05EE"/>
    <w:rsid w:val="00D56FFB"/>
    <w:rsid w:val="00D710B3"/>
    <w:rsid w:val="00DA6C15"/>
    <w:rsid w:val="00DD1972"/>
    <w:rsid w:val="00DE6612"/>
    <w:rsid w:val="00F37430"/>
    <w:rsid w:val="00F430ED"/>
    <w:rsid w:val="00FB73BF"/>
    <w:rsid w:val="00FC0139"/>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D772"/>
  <w15:chartTrackingRefBased/>
  <w15:docId w15:val="{EDB82E90-3BF1-8448-B652-4CF599F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Hoofdtekst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1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20197"/>
    <w:rPr>
      <w:sz w:val="16"/>
      <w:szCs w:val="16"/>
    </w:rPr>
  </w:style>
  <w:style w:type="paragraph" w:styleId="Tekstopmerking">
    <w:name w:val="annotation text"/>
    <w:basedOn w:val="Standaard"/>
    <w:link w:val="TekstopmerkingChar"/>
    <w:uiPriority w:val="99"/>
    <w:semiHidden/>
    <w:unhideWhenUsed/>
    <w:rsid w:val="00C20197"/>
    <w:rPr>
      <w:sz w:val="20"/>
      <w:szCs w:val="20"/>
    </w:rPr>
  </w:style>
  <w:style w:type="character" w:customStyle="1" w:styleId="TekstopmerkingChar">
    <w:name w:val="Tekst opmerking Char"/>
    <w:basedOn w:val="Standaardalinea-lettertype"/>
    <w:link w:val="Tekstopmerking"/>
    <w:uiPriority w:val="99"/>
    <w:semiHidden/>
    <w:rsid w:val="00C20197"/>
    <w:rPr>
      <w:sz w:val="20"/>
      <w:szCs w:val="20"/>
    </w:rPr>
  </w:style>
  <w:style w:type="character" w:styleId="Hyperlink">
    <w:name w:val="Hyperlink"/>
    <w:basedOn w:val="Standaardalinea-lettertype"/>
    <w:uiPriority w:val="99"/>
    <w:unhideWhenUsed/>
    <w:rsid w:val="00FB73BF"/>
    <w:rPr>
      <w:color w:val="0563C1" w:themeColor="hyperlink"/>
      <w:u w:val="single"/>
    </w:rPr>
  </w:style>
  <w:style w:type="character" w:styleId="Onopgelostemelding">
    <w:name w:val="Unresolved Mention"/>
    <w:basedOn w:val="Standaardalinea-lettertype"/>
    <w:uiPriority w:val="99"/>
    <w:semiHidden/>
    <w:unhideWhenUsed/>
    <w:rsid w:val="00FB73BF"/>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7600E7"/>
    <w:rPr>
      <w:b/>
      <w:bCs/>
    </w:rPr>
  </w:style>
  <w:style w:type="character" w:customStyle="1" w:styleId="OnderwerpvanopmerkingChar">
    <w:name w:val="Onderwerp van opmerking Char"/>
    <w:basedOn w:val="TekstopmerkingChar"/>
    <w:link w:val="Onderwerpvanopmerking"/>
    <w:uiPriority w:val="99"/>
    <w:semiHidden/>
    <w:rsid w:val="007600E7"/>
    <w:rPr>
      <w:b/>
      <w:bCs/>
      <w:sz w:val="20"/>
      <w:szCs w:val="20"/>
    </w:rPr>
  </w:style>
  <w:style w:type="paragraph" w:styleId="Ballontekst">
    <w:name w:val="Balloon Text"/>
    <w:basedOn w:val="Standaard"/>
    <w:link w:val="BallontekstChar"/>
    <w:uiPriority w:val="99"/>
    <w:semiHidden/>
    <w:unhideWhenUsed/>
    <w:rsid w:val="003675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56C"/>
    <w:rPr>
      <w:rFonts w:ascii="Segoe UI" w:hAnsi="Segoe UI" w:cs="Segoe UI"/>
      <w:sz w:val="18"/>
      <w:szCs w:val="18"/>
    </w:rPr>
  </w:style>
  <w:style w:type="paragraph" w:styleId="Revisie">
    <w:name w:val="Revision"/>
    <w:hidden/>
    <w:uiPriority w:val="99"/>
    <w:semiHidden/>
    <w:rsid w:val="0024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v-euroservice.com/n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ndra@square-egg.be" TargetMode="External"/><Relationship Id="rId4" Type="http://schemas.openxmlformats.org/officeDocument/2006/relationships/styles" Target="styles.xml"/><Relationship Id="rId9" Type="http://schemas.openxmlformats.org/officeDocument/2006/relationships/hyperlink" Target="mailto:Greta.lammerse@dkv-euroservic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E100167E3484A846806EB0CF3E417" ma:contentTypeVersion="13" ma:contentTypeDescription="Create a new document." ma:contentTypeScope="" ma:versionID="334eb390e13d2e9214a6a06d398ca83c">
  <xsd:schema xmlns:xsd="http://www.w3.org/2001/XMLSchema" xmlns:xs="http://www.w3.org/2001/XMLSchema" xmlns:p="http://schemas.microsoft.com/office/2006/metadata/properties" xmlns:ns3="2102bcbc-ef9c-4914-a0a7-063d9b7c7ce6" xmlns:ns4="067eaee5-4d17-48f2-bb6c-294990354118" targetNamespace="http://schemas.microsoft.com/office/2006/metadata/properties" ma:root="true" ma:fieldsID="97d59a2005b9d1f72670836f80156dda" ns3:_="" ns4:_="">
    <xsd:import namespace="2102bcbc-ef9c-4914-a0a7-063d9b7c7ce6"/>
    <xsd:import namespace="067eaee5-4d17-48f2-bb6c-294990354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bcbc-ef9c-4914-a0a7-063d9b7c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eaee5-4d17-48f2-bb6c-2949903541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9AA3C-3CCA-4896-B19D-6EB3475ED3DD}">
  <ds:schemaRefs>
    <ds:schemaRef ds:uri="http://schemas.microsoft.com/sharepoint/v3/contenttype/forms"/>
  </ds:schemaRefs>
</ds:datastoreItem>
</file>

<file path=customXml/itemProps2.xml><?xml version="1.0" encoding="utf-8"?>
<ds:datastoreItem xmlns:ds="http://schemas.openxmlformats.org/officeDocument/2006/customXml" ds:itemID="{4D6BD54D-52A6-4DA2-AE89-385E421D6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FF305-05A4-427C-9D4A-FB6E5A69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bcbc-ef9c-4914-a0a7-063d9b7c7ce6"/>
    <ds:schemaRef ds:uri="067eaee5-4d17-48f2-bb6c-29499035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3739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 van den Heuvel</dc:creator>
  <cp:keywords/>
  <dc:description/>
  <cp:lastModifiedBy>Sandra Van Hauwaert</cp:lastModifiedBy>
  <cp:revision>4</cp:revision>
  <dcterms:created xsi:type="dcterms:W3CDTF">2021-02-15T07:35:00Z</dcterms:created>
  <dcterms:modified xsi:type="dcterms:W3CDTF">2021-02-16T07:25:00Z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0x01010082DE100167E3484A846806EB0CF3E417</vt:lpwstr>
  </property>
</Properties>
</file>